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60" w:rsidRDefault="00DF1E60" w:rsidP="00DF1E60">
      <w:pPr>
        <w:jc w:val="center"/>
      </w:pPr>
      <w:r>
        <w:rPr>
          <w:noProof/>
        </w:rPr>
        <w:drawing>
          <wp:anchor distT="0" distB="0" distL="114300" distR="114300" simplePos="0" relativeHeight="251660288" behindDoc="0" locked="0" layoutInCell="1" allowOverlap="1">
            <wp:simplePos x="0" y="0"/>
            <wp:positionH relativeFrom="column">
              <wp:posOffset>2604770</wp:posOffset>
            </wp:positionH>
            <wp:positionV relativeFrom="paragraph">
              <wp:posOffset>12700</wp:posOffset>
            </wp:positionV>
            <wp:extent cx="571500" cy="6940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000"/>
                    </a:blip>
                    <a:srcRect/>
                    <a:stretch>
                      <a:fillRect/>
                    </a:stretch>
                  </pic:blipFill>
                  <pic:spPr bwMode="auto">
                    <a:xfrm>
                      <a:off x="0" y="0"/>
                      <a:ext cx="571500" cy="694055"/>
                    </a:xfrm>
                    <a:prstGeom prst="rect">
                      <a:avLst/>
                    </a:prstGeom>
                    <a:noFill/>
                  </pic:spPr>
                </pic:pic>
              </a:graphicData>
            </a:graphic>
          </wp:anchor>
        </w:drawing>
      </w:r>
    </w:p>
    <w:p w:rsidR="00DF1E60" w:rsidRDefault="00DF1E60" w:rsidP="00DF1E60">
      <w:pPr>
        <w:jc w:val="center"/>
      </w:pPr>
    </w:p>
    <w:p w:rsidR="00DF1E60" w:rsidRDefault="00DF1E60" w:rsidP="00DF1E60">
      <w:pPr>
        <w:jc w:val="center"/>
        <w:rPr>
          <w:lang w:val="en-US"/>
        </w:rPr>
      </w:pPr>
    </w:p>
    <w:p w:rsidR="00DF1E60" w:rsidRDefault="00DF1E60" w:rsidP="00DF1E60">
      <w:pPr>
        <w:jc w:val="center"/>
        <w:rPr>
          <w:lang w:val="en-US"/>
        </w:rPr>
      </w:pPr>
    </w:p>
    <w:p w:rsidR="00DF1E60" w:rsidRDefault="00DF1E60" w:rsidP="00DF1E60">
      <w:pPr>
        <w:jc w:val="center"/>
        <w:rPr>
          <w:lang w:val="en-US"/>
        </w:rPr>
      </w:pPr>
    </w:p>
    <w:p w:rsidR="00DF1E60" w:rsidRPr="002C3F05" w:rsidRDefault="00DF1E60" w:rsidP="00DF1E60">
      <w:pPr>
        <w:jc w:val="center"/>
        <w:rPr>
          <w:lang w:val="en-US"/>
        </w:rPr>
      </w:pPr>
    </w:p>
    <w:p w:rsidR="00DF1E60" w:rsidRDefault="00DF1E60" w:rsidP="00DF1E60">
      <w:pPr>
        <w:jc w:val="center"/>
        <w:rPr>
          <w:rFonts w:ascii="Arial" w:hAnsi="Arial"/>
          <w:sz w:val="26"/>
        </w:rPr>
      </w:pPr>
      <w:r>
        <w:rPr>
          <w:rFonts w:ascii="Arial" w:hAnsi="Arial"/>
          <w:sz w:val="26"/>
        </w:rPr>
        <w:t>АДМИНИСТРАЦИЯ КИРОВСКОГО МУНИЦИПАЛЬНОГО РАЙОНА ЛЕНИНГРАДСКОЙ ОБЛАСТИ</w:t>
      </w:r>
    </w:p>
    <w:p w:rsidR="00DF1E60" w:rsidRDefault="00DF1E60" w:rsidP="00DF1E60">
      <w:pPr>
        <w:jc w:val="center"/>
        <w:rPr>
          <w:b/>
        </w:rPr>
      </w:pPr>
    </w:p>
    <w:p w:rsidR="00DF1E60" w:rsidRDefault="00DF1E60" w:rsidP="00DF1E60">
      <w:pPr>
        <w:jc w:val="center"/>
        <w:rPr>
          <w:b/>
          <w:sz w:val="44"/>
        </w:rPr>
      </w:pPr>
      <w:proofErr w:type="gramStart"/>
      <w:r>
        <w:rPr>
          <w:b/>
          <w:sz w:val="44"/>
        </w:rPr>
        <w:t>П</w:t>
      </w:r>
      <w:proofErr w:type="gramEnd"/>
      <w:r>
        <w:rPr>
          <w:b/>
          <w:sz w:val="44"/>
        </w:rPr>
        <w:t xml:space="preserve"> О С Т А Н О В Л Е Н И Е</w:t>
      </w:r>
    </w:p>
    <w:p w:rsidR="00DF1E60" w:rsidRDefault="00DF1E60" w:rsidP="00DF1E60">
      <w:pPr>
        <w:jc w:val="center"/>
        <w:rPr>
          <w:b/>
          <w:sz w:val="44"/>
        </w:rPr>
      </w:pPr>
    </w:p>
    <w:p w:rsidR="00DF1E60" w:rsidRPr="002C3F05" w:rsidRDefault="00DF1E60" w:rsidP="00DF1E60">
      <w:pPr>
        <w:jc w:val="center"/>
      </w:pPr>
      <w:r w:rsidRPr="002C3F05">
        <w:t xml:space="preserve">от </w:t>
      </w:r>
      <w:r w:rsidR="0091440D">
        <w:t>10 апреля 2026</w:t>
      </w:r>
      <w:r w:rsidR="00BF5C49">
        <w:t xml:space="preserve"> </w:t>
      </w:r>
      <w:r w:rsidRPr="002C3F05">
        <w:t>№</w:t>
      </w:r>
      <w:r>
        <w:t xml:space="preserve"> </w:t>
      </w:r>
      <w:r w:rsidR="0091440D">
        <w:t>626</w:t>
      </w:r>
    </w:p>
    <w:p w:rsidR="00722372" w:rsidRDefault="00722372" w:rsidP="00722372">
      <w:pPr>
        <w:jc w:val="right"/>
      </w:pPr>
    </w:p>
    <w:p w:rsidR="00722372" w:rsidRDefault="00722372" w:rsidP="00722372">
      <w:pPr>
        <w:jc w:val="right"/>
      </w:pPr>
    </w:p>
    <w:p w:rsidR="00722372" w:rsidRPr="002523D6" w:rsidRDefault="00722372" w:rsidP="00722372">
      <w:pPr>
        <w:jc w:val="right"/>
      </w:pPr>
    </w:p>
    <w:p w:rsidR="00E142CB" w:rsidRPr="00B21CFF" w:rsidRDefault="00530BBA" w:rsidP="00E142CB">
      <w:pPr>
        <w:pStyle w:val="a3"/>
        <w:tabs>
          <w:tab w:val="left" w:pos="720"/>
        </w:tabs>
        <w:suppressAutoHyphens/>
        <w:spacing w:before="0" w:beforeAutospacing="0" w:after="0" w:afterAutospacing="0"/>
        <w:jc w:val="center"/>
        <w:rPr>
          <w:rFonts w:ascii="Times New Roman" w:hAnsi="Times New Roman"/>
          <w:b/>
          <w:color w:val="auto"/>
          <w:sz w:val="24"/>
          <w:szCs w:val="24"/>
        </w:rPr>
      </w:pPr>
      <w:r>
        <w:rPr>
          <w:rFonts w:ascii="Times New Roman" w:hAnsi="Times New Roman"/>
          <w:b/>
          <w:color w:val="auto"/>
          <w:sz w:val="24"/>
          <w:szCs w:val="24"/>
        </w:rPr>
        <w:t>О</w:t>
      </w:r>
      <w:r w:rsidR="002F4066">
        <w:rPr>
          <w:rFonts w:ascii="Times New Roman" w:hAnsi="Times New Roman"/>
          <w:b/>
          <w:color w:val="auto"/>
          <w:sz w:val="24"/>
          <w:szCs w:val="24"/>
        </w:rPr>
        <w:t xml:space="preserve">б утверждении Реестра муниципальных услуг, </w:t>
      </w:r>
      <w:r w:rsidR="00B91C40">
        <w:rPr>
          <w:rFonts w:ascii="Times New Roman" w:hAnsi="Times New Roman"/>
          <w:b/>
          <w:color w:val="auto"/>
          <w:sz w:val="24"/>
          <w:szCs w:val="24"/>
        </w:rPr>
        <w:t>предоставля</w:t>
      </w:r>
      <w:r w:rsidR="002F4066">
        <w:rPr>
          <w:rFonts w:ascii="Times New Roman" w:hAnsi="Times New Roman"/>
          <w:b/>
          <w:color w:val="auto"/>
          <w:sz w:val="24"/>
          <w:szCs w:val="24"/>
        </w:rPr>
        <w:t xml:space="preserve">емых администрацией </w:t>
      </w:r>
      <w:r>
        <w:rPr>
          <w:rFonts w:ascii="Times New Roman" w:hAnsi="Times New Roman"/>
          <w:b/>
          <w:color w:val="auto"/>
          <w:sz w:val="24"/>
          <w:szCs w:val="24"/>
        </w:rPr>
        <w:t xml:space="preserve">Кировского муниципального района Ленинградской области </w:t>
      </w:r>
    </w:p>
    <w:p w:rsidR="00E142CB" w:rsidRPr="004B7C05" w:rsidRDefault="00E142CB" w:rsidP="00E142CB">
      <w:pPr>
        <w:jc w:val="center"/>
        <w:rPr>
          <w:b/>
        </w:rPr>
      </w:pPr>
    </w:p>
    <w:p w:rsidR="002F4066" w:rsidRDefault="002F4066" w:rsidP="002F4066">
      <w:pPr>
        <w:ind w:firstLine="708"/>
        <w:jc w:val="both"/>
        <w:rPr>
          <w:sz w:val="28"/>
          <w:szCs w:val="28"/>
        </w:rPr>
      </w:pPr>
      <w:r w:rsidRPr="002F4066">
        <w:rPr>
          <w:sz w:val="28"/>
          <w:szCs w:val="28"/>
        </w:rPr>
        <w:t>В соответствии</w:t>
      </w:r>
      <w:r w:rsidR="00D60902">
        <w:rPr>
          <w:sz w:val="28"/>
          <w:szCs w:val="28"/>
        </w:rPr>
        <w:t xml:space="preserve"> с Федеральным законом от 27</w:t>
      </w:r>
      <w:r w:rsidR="00E31959">
        <w:rPr>
          <w:sz w:val="28"/>
          <w:szCs w:val="28"/>
        </w:rPr>
        <w:t>.07.</w:t>
      </w:r>
      <w:r w:rsidRPr="002F4066">
        <w:rPr>
          <w:sz w:val="28"/>
          <w:szCs w:val="28"/>
        </w:rPr>
        <w:t xml:space="preserve">2010 № 210-ФЗ </w:t>
      </w:r>
      <w:r w:rsidR="00F57C02">
        <w:rPr>
          <w:sz w:val="28"/>
          <w:szCs w:val="28"/>
        </w:rPr>
        <w:t xml:space="preserve"> </w:t>
      </w:r>
      <w:r w:rsidRPr="002F4066">
        <w:rPr>
          <w:sz w:val="28"/>
          <w:szCs w:val="28"/>
        </w:rPr>
        <w:t>«Об организации предоставления государственных и муниципальных услуг»,</w:t>
      </w:r>
      <w:r w:rsidR="004353C2">
        <w:rPr>
          <w:sz w:val="28"/>
          <w:szCs w:val="28"/>
        </w:rPr>
        <w:t xml:space="preserve"> постановлением администрации Кировск</w:t>
      </w:r>
      <w:r w:rsidR="0071524D">
        <w:rPr>
          <w:sz w:val="28"/>
          <w:szCs w:val="28"/>
        </w:rPr>
        <w:t>ого</w:t>
      </w:r>
      <w:r w:rsidR="004353C2">
        <w:rPr>
          <w:sz w:val="28"/>
          <w:szCs w:val="28"/>
        </w:rPr>
        <w:t xml:space="preserve"> </w:t>
      </w:r>
      <w:r w:rsidR="0071524D">
        <w:rPr>
          <w:sz w:val="28"/>
          <w:szCs w:val="28"/>
        </w:rPr>
        <w:t xml:space="preserve">муниципального </w:t>
      </w:r>
      <w:r w:rsidR="004353C2">
        <w:rPr>
          <w:sz w:val="28"/>
          <w:szCs w:val="28"/>
        </w:rPr>
        <w:t>район</w:t>
      </w:r>
      <w:r w:rsidR="0071524D">
        <w:rPr>
          <w:sz w:val="28"/>
          <w:szCs w:val="28"/>
        </w:rPr>
        <w:t>а</w:t>
      </w:r>
      <w:r w:rsidR="004353C2">
        <w:rPr>
          <w:sz w:val="28"/>
          <w:szCs w:val="28"/>
        </w:rPr>
        <w:t xml:space="preserve"> Ленинградской области от 09</w:t>
      </w:r>
      <w:r w:rsidR="00F57C02">
        <w:rPr>
          <w:sz w:val="28"/>
          <w:szCs w:val="28"/>
        </w:rPr>
        <w:t>.02.</w:t>
      </w:r>
      <w:r w:rsidR="004353C2">
        <w:rPr>
          <w:sz w:val="28"/>
          <w:szCs w:val="28"/>
        </w:rPr>
        <w:t>2026 № 159</w:t>
      </w:r>
      <w:r w:rsidR="00F57C02">
        <w:rPr>
          <w:sz w:val="28"/>
          <w:szCs w:val="28"/>
        </w:rPr>
        <w:t xml:space="preserve"> «Об утверждении порядка</w:t>
      </w:r>
      <w:r w:rsidR="00F57C02" w:rsidRPr="002F4066">
        <w:rPr>
          <w:sz w:val="28"/>
          <w:szCs w:val="28"/>
        </w:rPr>
        <w:t xml:space="preserve"> </w:t>
      </w:r>
      <w:r w:rsidR="00F57C02">
        <w:rPr>
          <w:sz w:val="28"/>
          <w:szCs w:val="28"/>
        </w:rPr>
        <w:t>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w:t>
      </w:r>
      <w:r w:rsidR="008819EB">
        <w:rPr>
          <w:sz w:val="28"/>
          <w:szCs w:val="28"/>
        </w:rPr>
        <w:t>:</w:t>
      </w:r>
    </w:p>
    <w:p w:rsidR="002F4066" w:rsidRPr="002F4066" w:rsidRDefault="002F4066" w:rsidP="002F4066">
      <w:pPr>
        <w:ind w:firstLine="720"/>
        <w:jc w:val="both"/>
        <w:rPr>
          <w:sz w:val="28"/>
          <w:szCs w:val="28"/>
        </w:rPr>
      </w:pPr>
      <w:r w:rsidRPr="002F4066">
        <w:rPr>
          <w:sz w:val="28"/>
          <w:szCs w:val="28"/>
        </w:rPr>
        <w:t xml:space="preserve">1. Утвердить Реестр муниципальных услуг, </w:t>
      </w:r>
      <w:r w:rsidR="00B91C40">
        <w:rPr>
          <w:sz w:val="28"/>
          <w:szCs w:val="28"/>
        </w:rPr>
        <w:t>предоставля</w:t>
      </w:r>
      <w:r w:rsidRPr="002F4066">
        <w:rPr>
          <w:sz w:val="28"/>
          <w:szCs w:val="28"/>
        </w:rPr>
        <w:t xml:space="preserve">емых  администрацией </w:t>
      </w:r>
      <w:r>
        <w:rPr>
          <w:sz w:val="28"/>
          <w:szCs w:val="28"/>
        </w:rPr>
        <w:t xml:space="preserve">Кировского </w:t>
      </w:r>
      <w:r w:rsidRPr="002F4066">
        <w:rPr>
          <w:sz w:val="28"/>
          <w:szCs w:val="28"/>
        </w:rPr>
        <w:t>муниципального район</w:t>
      </w:r>
      <w:r>
        <w:rPr>
          <w:sz w:val="28"/>
          <w:szCs w:val="28"/>
        </w:rPr>
        <w:t>а</w:t>
      </w:r>
      <w:r w:rsidRPr="002F4066">
        <w:rPr>
          <w:sz w:val="28"/>
          <w:szCs w:val="28"/>
        </w:rPr>
        <w:t xml:space="preserve"> Ленинг</w:t>
      </w:r>
      <w:r>
        <w:rPr>
          <w:sz w:val="28"/>
          <w:szCs w:val="28"/>
        </w:rPr>
        <w:t>радской области (далее – Реестр</w:t>
      </w:r>
      <w:r w:rsidRPr="002F4066">
        <w:rPr>
          <w:sz w:val="28"/>
          <w:szCs w:val="28"/>
        </w:rPr>
        <w:t>), согласно приложению</w:t>
      </w:r>
      <w:r w:rsidR="003D6DD7">
        <w:rPr>
          <w:sz w:val="28"/>
          <w:szCs w:val="28"/>
        </w:rPr>
        <w:t xml:space="preserve"> к настоящему постановлению</w:t>
      </w:r>
      <w:r w:rsidRPr="002F4066">
        <w:rPr>
          <w:sz w:val="28"/>
          <w:szCs w:val="28"/>
        </w:rPr>
        <w:t>.</w:t>
      </w:r>
    </w:p>
    <w:p w:rsidR="002F4066" w:rsidRDefault="002F4066" w:rsidP="002F4066">
      <w:pPr>
        <w:ind w:firstLine="720"/>
        <w:jc w:val="both"/>
        <w:rPr>
          <w:sz w:val="28"/>
          <w:szCs w:val="28"/>
        </w:rPr>
      </w:pPr>
      <w:r w:rsidRPr="002F4066">
        <w:rPr>
          <w:sz w:val="28"/>
          <w:szCs w:val="28"/>
        </w:rPr>
        <w:t xml:space="preserve">2. </w:t>
      </w:r>
      <w:r w:rsidR="003D6DD7">
        <w:rPr>
          <w:sz w:val="28"/>
          <w:szCs w:val="28"/>
        </w:rPr>
        <w:t>Признать</w:t>
      </w:r>
      <w:r w:rsidRPr="002F4066">
        <w:rPr>
          <w:sz w:val="28"/>
          <w:szCs w:val="28"/>
        </w:rPr>
        <w:t xml:space="preserve"> утратившим силу постановлени</w:t>
      </w:r>
      <w:r>
        <w:rPr>
          <w:sz w:val="28"/>
          <w:szCs w:val="28"/>
        </w:rPr>
        <w:t>е</w:t>
      </w:r>
      <w:r w:rsidRPr="002F4066">
        <w:rPr>
          <w:sz w:val="28"/>
          <w:szCs w:val="28"/>
        </w:rPr>
        <w:t xml:space="preserve"> администрации</w:t>
      </w:r>
      <w:r>
        <w:rPr>
          <w:sz w:val="28"/>
          <w:szCs w:val="28"/>
        </w:rPr>
        <w:t xml:space="preserve"> Кировского </w:t>
      </w:r>
      <w:r w:rsidRPr="002F4066">
        <w:rPr>
          <w:sz w:val="28"/>
          <w:szCs w:val="28"/>
        </w:rPr>
        <w:t>муниципального район</w:t>
      </w:r>
      <w:r>
        <w:rPr>
          <w:sz w:val="28"/>
          <w:szCs w:val="28"/>
        </w:rPr>
        <w:t>а</w:t>
      </w:r>
      <w:r w:rsidRPr="002F4066">
        <w:rPr>
          <w:sz w:val="28"/>
          <w:szCs w:val="28"/>
        </w:rPr>
        <w:t xml:space="preserve"> Ленинградской области от </w:t>
      </w:r>
      <w:r w:rsidR="00022533">
        <w:rPr>
          <w:sz w:val="28"/>
          <w:szCs w:val="28"/>
        </w:rPr>
        <w:t>13</w:t>
      </w:r>
      <w:r w:rsidR="00E31959">
        <w:rPr>
          <w:sz w:val="28"/>
          <w:szCs w:val="28"/>
        </w:rPr>
        <w:t>.</w:t>
      </w:r>
      <w:r w:rsidR="00022533">
        <w:rPr>
          <w:sz w:val="28"/>
          <w:szCs w:val="28"/>
        </w:rPr>
        <w:t>12</w:t>
      </w:r>
      <w:r w:rsidR="00E31959">
        <w:rPr>
          <w:sz w:val="28"/>
          <w:szCs w:val="28"/>
        </w:rPr>
        <w:t>.</w:t>
      </w:r>
      <w:r w:rsidR="00D360EF">
        <w:rPr>
          <w:sz w:val="28"/>
          <w:szCs w:val="28"/>
        </w:rPr>
        <w:t>20</w:t>
      </w:r>
      <w:r w:rsidR="00022533">
        <w:rPr>
          <w:sz w:val="28"/>
          <w:szCs w:val="28"/>
        </w:rPr>
        <w:t>21</w:t>
      </w:r>
      <w:r w:rsidR="00E31959">
        <w:rPr>
          <w:sz w:val="28"/>
          <w:szCs w:val="28"/>
        </w:rPr>
        <w:t xml:space="preserve"> </w:t>
      </w:r>
      <w:r w:rsidRPr="002F4066">
        <w:rPr>
          <w:sz w:val="28"/>
          <w:szCs w:val="28"/>
        </w:rPr>
        <w:t xml:space="preserve">№ </w:t>
      </w:r>
      <w:r w:rsidR="00022533">
        <w:rPr>
          <w:sz w:val="28"/>
          <w:szCs w:val="28"/>
        </w:rPr>
        <w:t>2082</w:t>
      </w:r>
      <w:r w:rsidRPr="002F4066">
        <w:rPr>
          <w:sz w:val="28"/>
          <w:szCs w:val="28"/>
        </w:rPr>
        <w:t xml:space="preserve"> «Об утверждении Реестра муниципальных услуг</w:t>
      </w:r>
      <w:r>
        <w:rPr>
          <w:sz w:val="28"/>
          <w:szCs w:val="28"/>
        </w:rPr>
        <w:t xml:space="preserve">, </w:t>
      </w:r>
      <w:r w:rsidR="00D360EF">
        <w:rPr>
          <w:sz w:val="28"/>
          <w:szCs w:val="28"/>
        </w:rPr>
        <w:t>предоставляемых</w:t>
      </w:r>
      <w:r w:rsidR="00194AAD" w:rsidRPr="00194AAD">
        <w:rPr>
          <w:sz w:val="28"/>
          <w:szCs w:val="28"/>
        </w:rPr>
        <w:t xml:space="preserve"> администрацией Кировского муниципального района Ленинградской области</w:t>
      </w:r>
      <w:r>
        <w:rPr>
          <w:sz w:val="28"/>
          <w:szCs w:val="28"/>
        </w:rPr>
        <w:t xml:space="preserve">». </w:t>
      </w:r>
      <w:r w:rsidRPr="002F4066">
        <w:rPr>
          <w:sz w:val="28"/>
          <w:szCs w:val="28"/>
        </w:rPr>
        <w:t xml:space="preserve"> </w:t>
      </w:r>
    </w:p>
    <w:p w:rsidR="002F4066" w:rsidRPr="002F4066" w:rsidRDefault="00F57C02" w:rsidP="002F4066">
      <w:pPr>
        <w:ind w:firstLine="720"/>
        <w:jc w:val="both"/>
        <w:rPr>
          <w:sz w:val="28"/>
          <w:szCs w:val="28"/>
        </w:rPr>
      </w:pPr>
      <w:r>
        <w:rPr>
          <w:sz w:val="28"/>
          <w:szCs w:val="28"/>
        </w:rPr>
        <w:t xml:space="preserve">3. </w:t>
      </w:r>
      <w:r w:rsidR="002F4066" w:rsidRPr="002F4066">
        <w:rPr>
          <w:sz w:val="28"/>
          <w:szCs w:val="28"/>
        </w:rPr>
        <w:t xml:space="preserve">Настоящее постановление подлежит </w:t>
      </w:r>
      <w:r w:rsidR="006D246C">
        <w:rPr>
          <w:sz w:val="28"/>
          <w:szCs w:val="28"/>
        </w:rPr>
        <w:t>размещению на официальном сайте администрации Кировского муниципального района Ленинградской области</w:t>
      </w:r>
      <w:r w:rsidR="003D6DD7">
        <w:rPr>
          <w:sz w:val="28"/>
          <w:szCs w:val="28"/>
        </w:rPr>
        <w:t xml:space="preserve"> в сети «Интернет»</w:t>
      </w:r>
      <w:r w:rsidR="002F4066" w:rsidRPr="002F4066">
        <w:rPr>
          <w:sz w:val="28"/>
          <w:szCs w:val="28"/>
        </w:rPr>
        <w:t>.</w:t>
      </w:r>
    </w:p>
    <w:p w:rsidR="002F4066" w:rsidRPr="002F4066" w:rsidRDefault="002F4066" w:rsidP="002F4066">
      <w:pPr>
        <w:ind w:firstLine="720"/>
        <w:jc w:val="both"/>
        <w:rPr>
          <w:sz w:val="28"/>
          <w:szCs w:val="28"/>
        </w:rPr>
      </w:pPr>
      <w:r w:rsidRPr="002F4066">
        <w:rPr>
          <w:sz w:val="28"/>
          <w:szCs w:val="28"/>
        </w:rPr>
        <w:t xml:space="preserve">4. </w:t>
      </w:r>
      <w:proofErr w:type="gramStart"/>
      <w:r w:rsidRPr="002F4066">
        <w:rPr>
          <w:sz w:val="28"/>
          <w:szCs w:val="28"/>
        </w:rPr>
        <w:t>Контроль за</w:t>
      </w:r>
      <w:proofErr w:type="gramEnd"/>
      <w:r w:rsidRPr="002F4066">
        <w:rPr>
          <w:sz w:val="28"/>
          <w:szCs w:val="28"/>
        </w:rPr>
        <w:t xml:space="preserve"> исполнением настоящего постановления возложить на </w:t>
      </w:r>
      <w:r w:rsidR="00E31959">
        <w:rPr>
          <w:sz w:val="28"/>
          <w:szCs w:val="28"/>
        </w:rPr>
        <w:t xml:space="preserve">первого </w:t>
      </w:r>
      <w:r w:rsidRPr="002F4066">
        <w:rPr>
          <w:sz w:val="28"/>
          <w:szCs w:val="28"/>
        </w:rPr>
        <w:t>заместителя главы администрации.</w:t>
      </w:r>
    </w:p>
    <w:p w:rsidR="002F4066" w:rsidRPr="00581568" w:rsidRDefault="002F4066" w:rsidP="002F4066">
      <w:pPr>
        <w:jc w:val="both"/>
        <w:rPr>
          <w:sz w:val="18"/>
          <w:szCs w:val="18"/>
        </w:rPr>
      </w:pPr>
    </w:p>
    <w:p w:rsidR="00E142CB" w:rsidRDefault="00E142CB" w:rsidP="00E142CB">
      <w:pPr>
        <w:jc w:val="both"/>
        <w:rPr>
          <w:sz w:val="28"/>
          <w:szCs w:val="28"/>
        </w:rPr>
      </w:pPr>
    </w:p>
    <w:p w:rsidR="00E142CB" w:rsidRDefault="00E142CB" w:rsidP="00E142CB">
      <w:pPr>
        <w:autoSpaceDE w:val="0"/>
        <w:autoSpaceDN w:val="0"/>
        <w:adjustRightInd w:val="0"/>
        <w:jc w:val="both"/>
        <w:rPr>
          <w:sz w:val="28"/>
          <w:szCs w:val="28"/>
        </w:rPr>
      </w:pPr>
      <w:r>
        <w:rPr>
          <w:sz w:val="28"/>
          <w:szCs w:val="28"/>
        </w:rPr>
        <w:t xml:space="preserve">Глава администрации                                 </w:t>
      </w:r>
      <w:r w:rsidR="000C0818">
        <w:rPr>
          <w:sz w:val="28"/>
          <w:szCs w:val="28"/>
        </w:rPr>
        <w:t xml:space="preserve">                             </w:t>
      </w:r>
      <w:r w:rsidR="006E2BD9">
        <w:rPr>
          <w:sz w:val="28"/>
          <w:szCs w:val="28"/>
        </w:rPr>
        <w:t>С</w:t>
      </w:r>
      <w:r w:rsidR="002324D8">
        <w:rPr>
          <w:sz w:val="28"/>
          <w:szCs w:val="28"/>
        </w:rPr>
        <w:t>.</w:t>
      </w:r>
      <w:r w:rsidR="006E2BD9">
        <w:rPr>
          <w:sz w:val="28"/>
          <w:szCs w:val="28"/>
        </w:rPr>
        <w:t>А</w:t>
      </w:r>
      <w:r w:rsidR="002324D8">
        <w:rPr>
          <w:sz w:val="28"/>
          <w:szCs w:val="28"/>
        </w:rPr>
        <w:t>.</w:t>
      </w:r>
      <w:r w:rsidR="006E2BD9">
        <w:rPr>
          <w:sz w:val="28"/>
          <w:szCs w:val="28"/>
        </w:rPr>
        <w:t xml:space="preserve"> Ельчанинов</w:t>
      </w:r>
    </w:p>
    <w:p w:rsidR="00E142CB" w:rsidRDefault="00E142CB" w:rsidP="00E142CB">
      <w:pPr>
        <w:autoSpaceDE w:val="0"/>
        <w:autoSpaceDN w:val="0"/>
        <w:adjustRightInd w:val="0"/>
        <w:jc w:val="both"/>
        <w:rPr>
          <w:sz w:val="28"/>
          <w:szCs w:val="28"/>
        </w:rPr>
      </w:pPr>
    </w:p>
    <w:p w:rsidR="00DF5A40" w:rsidRDefault="00DF5A40" w:rsidP="00E142CB">
      <w:pPr>
        <w:autoSpaceDE w:val="0"/>
        <w:autoSpaceDN w:val="0"/>
        <w:adjustRightInd w:val="0"/>
        <w:jc w:val="both"/>
        <w:rPr>
          <w:sz w:val="28"/>
          <w:szCs w:val="28"/>
        </w:rPr>
      </w:pPr>
    </w:p>
    <w:p w:rsidR="00194AAD" w:rsidRDefault="004F017A" w:rsidP="00E142CB">
      <w:pPr>
        <w:autoSpaceDE w:val="0"/>
        <w:autoSpaceDN w:val="0"/>
        <w:adjustRightInd w:val="0"/>
        <w:jc w:val="both"/>
        <w:rPr>
          <w:sz w:val="28"/>
          <w:szCs w:val="28"/>
        </w:rPr>
      </w:pPr>
      <w:r w:rsidRPr="00251F96">
        <w:rPr>
          <w:sz w:val="16"/>
          <w:szCs w:val="16"/>
        </w:rPr>
        <w:t>Ра</w:t>
      </w:r>
      <w:r w:rsidR="009B2AC0">
        <w:rPr>
          <w:sz w:val="16"/>
          <w:szCs w:val="16"/>
        </w:rPr>
        <w:t>ссылка</w:t>
      </w:r>
      <w:r w:rsidRPr="00251F96">
        <w:rPr>
          <w:sz w:val="16"/>
          <w:szCs w:val="16"/>
        </w:rPr>
        <w:t xml:space="preserve">: в дело, в отдел по развитию </w:t>
      </w:r>
      <w:proofErr w:type="spellStart"/>
      <w:r w:rsidRPr="00251F96">
        <w:rPr>
          <w:sz w:val="16"/>
          <w:szCs w:val="16"/>
        </w:rPr>
        <w:t>МиСБ</w:t>
      </w:r>
      <w:proofErr w:type="spellEnd"/>
      <w:r w:rsidRPr="00251F96">
        <w:rPr>
          <w:sz w:val="16"/>
          <w:szCs w:val="16"/>
        </w:rPr>
        <w:t xml:space="preserve"> и МУ</w:t>
      </w:r>
    </w:p>
    <w:p w:rsidR="002523D6" w:rsidRDefault="002523D6" w:rsidP="00E142CB">
      <w:pPr>
        <w:autoSpaceDE w:val="0"/>
        <w:autoSpaceDN w:val="0"/>
        <w:adjustRightInd w:val="0"/>
        <w:jc w:val="both"/>
        <w:rPr>
          <w:sz w:val="28"/>
          <w:szCs w:val="28"/>
        </w:rPr>
      </w:pPr>
    </w:p>
    <w:p w:rsidR="00DF5A40" w:rsidRDefault="00DF5A40" w:rsidP="00E142CB">
      <w:pPr>
        <w:autoSpaceDE w:val="0"/>
        <w:autoSpaceDN w:val="0"/>
        <w:adjustRightInd w:val="0"/>
        <w:jc w:val="both"/>
        <w:rPr>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2"/>
        <w:gridCol w:w="5395"/>
      </w:tblGrid>
      <w:tr w:rsidR="002E2A76" w:rsidRPr="00B57A1C" w:rsidTr="00036AE9">
        <w:tc>
          <w:tcPr>
            <w:tcW w:w="4219" w:type="dxa"/>
          </w:tcPr>
          <w:p w:rsidR="002E2A76" w:rsidRPr="00B57A1C" w:rsidRDefault="002E2A76" w:rsidP="00CB007C">
            <w:pPr>
              <w:pStyle w:val="a5"/>
              <w:jc w:val="center"/>
              <w:rPr>
                <w:rFonts w:ascii="Times New Roman" w:hAnsi="Times New Roman" w:cs="Times New Roman"/>
                <w:sz w:val="28"/>
                <w:szCs w:val="28"/>
              </w:rPr>
            </w:pPr>
            <w:r w:rsidRPr="00B57A1C">
              <w:rPr>
                <w:rFonts w:ascii="Times New Roman" w:hAnsi="Times New Roman" w:cs="Times New Roman"/>
                <w:sz w:val="28"/>
                <w:szCs w:val="28"/>
              </w:rPr>
              <w:t xml:space="preserve">   </w:t>
            </w:r>
          </w:p>
        </w:tc>
        <w:tc>
          <w:tcPr>
            <w:tcW w:w="5670" w:type="dxa"/>
          </w:tcPr>
          <w:p w:rsidR="002E2A76" w:rsidRPr="00B57A1C" w:rsidRDefault="000C0818" w:rsidP="000C0818">
            <w:pPr>
              <w:pStyle w:val="a5"/>
              <w:tabs>
                <w:tab w:val="left" w:pos="644"/>
              </w:tabs>
              <w:rPr>
                <w:rFonts w:ascii="Times New Roman" w:hAnsi="Times New Roman" w:cs="Times New Roman"/>
                <w:sz w:val="28"/>
                <w:szCs w:val="28"/>
              </w:rPr>
            </w:pPr>
            <w:r>
              <w:rPr>
                <w:rFonts w:ascii="Times New Roman" w:hAnsi="Times New Roman" w:cs="Times New Roman"/>
                <w:sz w:val="28"/>
                <w:szCs w:val="28"/>
              </w:rPr>
              <w:t xml:space="preserve">         </w:t>
            </w:r>
            <w:r w:rsidR="002E2A76" w:rsidRPr="00B57A1C">
              <w:rPr>
                <w:rFonts w:ascii="Times New Roman" w:hAnsi="Times New Roman" w:cs="Times New Roman"/>
                <w:sz w:val="28"/>
                <w:szCs w:val="28"/>
              </w:rPr>
              <w:t>У</w:t>
            </w:r>
            <w:r w:rsidR="00E31959">
              <w:rPr>
                <w:rFonts w:ascii="Times New Roman" w:hAnsi="Times New Roman" w:cs="Times New Roman"/>
                <w:sz w:val="28"/>
                <w:szCs w:val="28"/>
              </w:rPr>
              <w:t>ТВЕРЖДЕН</w:t>
            </w:r>
          </w:p>
          <w:p w:rsidR="00036AE9" w:rsidRPr="00B57A1C" w:rsidRDefault="000C0818" w:rsidP="00E31959">
            <w:pPr>
              <w:pStyle w:val="a5"/>
              <w:rPr>
                <w:rFonts w:ascii="Times New Roman" w:hAnsi="Times New Roman" w:cs="Times New Roman"/>
                <w:sz w:val="28"/>
                <w:szCs w:val="28"/>
              </w:rPr>
            </w:pPr>
            <w:r>
              <w:rPr>
                <w:rFonts w:ascii="Times New Roman" w:hAnsi="Times New Roman" w:cs="Times New Roman"/>
                <w:sz w:val="28"/>
                <w:szCs w:val="28"/>
              </w:rPr>
              <w:t xml:space="preserve">         </w:t>
            </w:r>
            <w:r w:rsidR="00036AE9" w:rsidRPr="00B57A1C">
              <w:rPr>
                <w:rFonts w:ascii="Times New Roman" w:hAnsi="Times New Roman" w:cs="Times New Roman"/>
                <w:sz w:val="28"/>
                <w:szCs w:val="28"/>
              </w:rPr>
              <w:t>постановлением администрации</w:t>
            </w:r>
          </w:p>
          <w:p w:rsidR="00036AE9" w:rsidRPr="00B57A1C" w:rsidRDefault="00E31959" w:rsidP="000C0818">
            <w:pPr>
              <w:pStyle w:val="a5"/>
              <w:ind w:left="644" w:hanging="1070"/>
              <w:rPr>
                <w:rFonts w:ascii="Times New Roman" w:hAnsi="Times New Roman" w:cs="Times New Roman"/>
                <w:sz w:val="28"/>
                <w:szCs w:val="28"/>
              </w:rPr>
            </w:pPr>
            <w:r>
              <w:rPr>
                <w:rFonts w:ascii="Times New Roman" w:hAnsi="Times New Roman" w:cs="Times New Roman"/>
                <w:sz w:val="28"/>
                <w:szCs w:val="28"/>
              </w:rPr>
              <w:t xml:space="preserve">               </w:t>
            </w:r>
            <w:r w:rsidR="00036AE9" w:rsidRPr="00B57A1C">
              <w:rPr>
                <w:rFonts w:ascii="Times New Roman" w:hAnsi="Times New Roman" w:cs="Times New Roman"/>
                <w:sz w:val="28"/>
                <w:szCs w:val="28"/>
              </w:rPr>
              <w:t>Кировского муниципального района</w:t>
            </w:r>
          </w:p>
          <w:p w:rsidR="00036AE9" w:rsidRPr="00B57A1C" w:rsidRDefault="000C0818" w:rsidP="00E31959">
            <w:pPr>
              <w:pStyle w:val="a5"/>
              <w:rPr>
                <w:rFonts w:ascii="Times New Roman" w:hAnsi="Times New Roman" w:cs="Times New Roman"/>
                <w:sz w:val="28"/>
                <w:szCs w:val="28"/>
              </w:rPr>
            </w:pPr>
            <w:r>
              <w:rPr>
                <w:rFonts w:ascii="Times New Roman" w:hAnsi="Times New Roman" w:cs="Times New Roman"/>
                <w:sz w:val="28"/>
                <w:szCs w:val="28"/>
              </w:rPr>
              <w:t xml:space="preserve">         </w:t>
            </w:r>
            <w:r w:rsidR="00036AE9" w:rsidRPr="00B57A1C">
              <w:rPr>
                <w:rFonts w:ascii="Times New Roman" w:hAnsi="Times New Roman" w:cs="Times New Roman"/>
                <w:sz w:val="28"/>
                <w:szCs w:val="28"/>
              </w:rPr>
              <w:t>Ленинградской области</w:t>
            </w:r>
          </w:p>
          <w:p w:rsidR="00036AE9" w:rsidRDefault="000C0818" w:rsidP="00E31959">
            <w:pPr>
              <w:pStyle w:val="a5"/>
              <w:rPr>
                <w:rFonts w:ascii="Times New Roman" w:hAnsi="Times New Roman" w:cs="Times New Roman"/>
                <w:sz w:val="28"/>
                <w:szCs w:val="28"/>
              </w:rPr>
            </w:pPr>
            <w:r>
              <w:rPr>
                <w:rFonts w:ascii="Times New Roman" w:hAnsi="Times New Roman" w:cs="Times New Roman"/>
                <w:sz w:val="28"/>
                <w:szCs w:val="28"/>
              </w:rPr>
              <w:t xml:space="preserve">         </w:t>
            </w:r>
            <w:r w:rsidR="00DF1E60">
              <w:rPr>
                <w:rFonts w:ascii="Times New Roman" w:hAnsi="Times New Roman" w:cs="Times New Roman"/>
                <w:sz w:val="28"/>
                <w:szCs w:val="28"/>
              </w:rPr>
              <w:t xml:space="preserve">от </w:t>
            </w:r>
            <w:r w:rsidR="00E31959">
              <w:rPr>
                <w:rFonts w:ascii="Times New Roman" w:hAnsi="Times New Roman" w:cs="Times New Roman"/>
                <w:sz w:val="28"/>
                <w:szCs w:val="28"/>
              </w:rPr>
              <w:t>__________</w:t>
            </w:r>
            <w:r w:rsidR="00AF2801">
              <w:rPr>
                <w:rFonts w:ascii="Times New Roman" w:hAnsi="Times New Roman" w:cs="Times New Roman"/>
                <w:sz w:val="28"/>
                <w:szCs w:val="28"/>
              </w:rPr>
              <w:t>_____</w:t>
            </w:r>
            <w:r w:rsidR="00DF1E60">
              <w:rPr>
                <w:rFonts w:ascii="Times New Roman" w:hAnsi="Times New Roman" w:cs="Times New Roman"/>
                <w:sz w:val="28"/>
                <w:szCs w:val="28"/>
              </w:rPr>
              <w:t xml:space="preserve"> </w:t>
            </w:r>
            <w:r w:rsidR="00036AE9" w:rsidRPr="00B57A1C">
              <w:rPr>
                <w:rFonts w:ascii="Times New Roman" w:hAnsi="Times New Roman" w:cs="Times New Roman"/>
                <w:sz w:val="28"/>
                <w:szCs w:val="28"/>
              </w:rPr>
              <w:t>№</w:t>
            </w:r>
            <w:r w:rsidR="00DF1E60">
              <w:rPr>
                <w:rFonts w:ascii="Times New Roman" w:hAnsi="Times New Roman" w:cs="Times New Roman"/>
                <w:sz w:val="28"/>
                <w:szCs w:val="28"/>
              </w:rPr>
              <w:t xml:space="preserve"> </w:t>
            </w:r>
            <w:r w:rsidR="00E31959">
              <w:rPr>
                <w:rFonts w:ascii="Times New Roman" w:hAnsi="Times New Roman" w:cs="Times New Roman"/>
                <w:sz w:val="28"/>
                <w:szCs w:val="28"/>
              </w:rPr>
              <w:t>______</w:t>
            </w:r>
          </w:p>
          <w:p w:rsidR="00E31959" w:rsidRPr="00B57A1C" w:rsidRDefault="000C0818" w:rsidP="00E31959">
            <w:pPr>
              <w:pStyle w:val="a5"/>
              <w:rPr>
                <w:rFonts w:ascii="Times New Roman" w:hAnsi="Times New Roman" w:cs="Times New Roman"/>
                <w:sz w:val="28"/>
                <w:szCs w:val="28"/>
              </w:rPr>
            </w:pPr>
            <w:r>
              <w:rPr>
                <w:rFonts w:ascii="Times New Roman" w:hAnsi="Times New Roman" w:cs="Times New Roman"/>
                <w:sz w:val="28"/>
                <w:szCs w:val="28"/>
              </w:rPr>
              <w:t xml:space="preserve">           </w:t>
            </w:r>
            <w:r w:rsidR="00E31959">
              <w:rPr>
                <w:rFonts w:ascii="Times New Roman" w:hAnsi="Times New Roman" w:cs="Times New Roman"/>
                <w:sz w:val="28"/>
                <w:szCs w:val="28"/>
              </w:rPr>
              <w:t xml:space="preserve"> (приложение)</w:t>
            </w:r>
          </w:p>
        </w:tc>
      </w:tr>
    </w:tbl>
    <w:p w:rsidR="002E2A76" w:rsidRPr="00B57A1C" w:rsidRDefault="002E2A76" w:rsidP="002E2A76">
      <w:pPr>
        <w:pStyle w:val="a5"/>
        <w:jc w:val="center"/>
        <w:rPr>
          <w:rFonts w:ascii="Times New Roman" w:hAnsi="Times New Roman" w:cs="Times New Roman"/>
          <w:sz w:val="28"/>
          <w:szCs w:val="28"/>
        </w:rPr>
      </w:pPr>
      <w:r w:rsidRPr="00B57A1C">
        <w:rPr>
          <w:rFonts w:ascii="Times New Roman" w:hAnsi="Times New Roman" w:cs="Times New Roman"/>
          <w:sz w:val="28"/>
          <w:szCs w:val="28"/>
        </w:rPr>
        <w:tab/>
      </w:r>
    </w:p>
    <w:p w:rsidR="00207EC8" w:rsidRPr="00B57A1C" w:rsidRDefault="00207EC8" w:rsidP="002E2A76">
      <w:pPr>
        <w:pStyle w:val="a5"/>
        <w:jc w:val="center"/>
        <w:rPr>
          <w:rFonts w:ascii="Times New Roman" w:hAnsi="Times New Roman" w:cs="Times New Roman"/>
          <w:sz w:val="28"/>
          <w:szCs w:val="28"/>
        </w:rPr>
      </w:pPr>
    </w:p>
    <w:p w:rsidR="006E2BD9" w:rsidRPr="00EB108B" w:rsidRDefault="006E2BD9" w:rsidP="006E2BD9">
      <w:pPr>
        <w:spacing w:before="100" w:beforeAutospacing="1" w:after="100" w:afterAutospacing="1"/>
        <w:jc w:val="center"/>
        <w:rPr>
          <w:sz w:val="28"/>
          <w:szCs w:val="28"/>
        </w:rPr>
      </w:pPr>
      <w:r w:rsidRPr="00EB108B">
        <w:rPr>
          <w:bCs/>
          <w:sz w:val="28"/>
          <w:szCs w:val="28"/>
        </w:rPr>
        <w:t>РЕЕСТР МУНИЦИПАЛЬНЫХ УСЛУГ</w:t>
      </w:r>
      <w:r w:rsidRPr="00EB108B">
        <w:rPr>
          <w:bCs/>
          <w:sz w:val="28"/>
          <w:szCs w:val="28"/>
        </w:rPr>
        <w:br/>
        <w:t>Кировского муниципального района Ленинградской области</w:t>
      </w:r>
    </w:p>
    <w:tbl>
      <w:tblPr>
        <w:tblW w:w="5699"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58"/>
        <w:gridCol w:w="2275"/>
        <w:gridCol w:w="1942"/>
        <w:gridCol w:w="1587"/>
        <w:gridCol w:w="1534"/>
        <w:gridCol w:w="2355"/>
      </w:tblGrid>
      <w:tr w:rsidR="006E2BD9" w:rsidRPr="00054DAF" w:rsidTr="000C0818">
        <w:trPr>
          <w:trHeight w:val="2021"/>
        </w:trPr>
        <w:tc>
          <w:tcPr>
            <w:tcW w:w="658" w:type="dxa"/>
            <w:vAlign w:val="center"/>
            <w:hideMark/>
          </w:tcPr>
          <w:p w:rsidR="006E2BD9" w:rsidRPr="00CC68AF" w:rsidRDefault="006E2BD9" w:rsidP="006E2BD9">
            <w:pPr>
              <w:spacing w:before="100" w:beforeAutospacing="1" w:after="100" w:afterAutospacing="1"/>
              <w:jc w:val="center"/>
            </w:pPr>
            <w:r w:rsidRPr="00CC68AF">
              <w:t> </w:t>
            </w:r>
            <w:r w:rsidRPr="00CC68AF">
              <w:rPr>
                <w:b/>
                <w:bCs/>
              </w:rPr>
              <w:t>№ реестровой записи</w:t>
            </w:r>
          </w:p>
        </w:tc>
        <w:tc>
          <w:tcPr>
            <w:tcW w:w="2275"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pPr>
            <w:r w:rsidRPr="00CC68AF">
              <w:rPr>
                <w:b/>
                <w:bCs/>
              </w:rPr>
              <w:t>Наименование муниципальной услуги</w:t>
            </w:r>
          </w:p>
        </w:tc>
        <w:tc>
          <w:tcPr>
            <w:tcW w:w="1942"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pPr>
            <w:r w:rsidRPr="00CC68AF">
              <w:rPr>
                <w:b/>
                <w:bCs/>
              </w:rPr>
              <w:t xml:space="preserve">Реквизиты НПА, </w:t>
            </w:r>
            <w:proofErr w:type="gramStart"/>
            <w:r w:rsidRPr="00CC68AF">
              <w:rPr>
                <w:b/>
                <w:bCs/>
              </w:rPr>
              <w:t>предусматривающего</w:t>
            </w:r>
            <w:proofErr w:type="gramEnd"/>
            <w:r w:rsidRPr="00CC68AF">
              <w:rPr>
                <w:b/>
                <w:bCs/>
              </w:rPr>
              <w:t xml:space="preserve"> предоставление</w:t>
            </w:r>
            <w:r w:rsidRPr="00CC68AF">
              <w:rPr>
                <w:b/>
                <w:bCs/>
              </w:rPr>
              <w:br/>
              <w:t>муниципальной услуги</w:t>
            </w:r>
          </w:p>
        </w:tc>
        <w:tc>
          <w:tcPr>
            <w:tcW w:w="1587" w:type="dxa"/>
            <w:tcMar>
              <w:top w:w="0" w:type="dxa"/>
              <w:left w:w="108" w:type="dxa"/>
              <w:bottom w:w="0" w:type="dxa"/>
              <w:right w:w="108" w:type="dxa"/>
            </w:tcMar>
            <w:vAlign w:val="center"/>
            <w:hideMark/>
          </w:tcPr>
          <w:p w:rsidR="006E2BD9" w:rsidRPr="00CC68AF" w:rsidRDefault="006E2BD9" w:rsidP="00557079">
            <w:pPr>
              <w:spacing w:before="100" w:beforeAutospacing="1" w:after="100" w:afterAutospacing="1"/>
            </w:pPr>
            <w:r w:rsidRPr="00CC68AF">
              <w:rPr>
                <w:b/>
                <w:bCs/>
              </w:rPr>
              <w:t>Ответственные исполнители</w:t>
            </w:r>
            <w:r w:rsidR="009E48CE">
              <w:rPr>
                <w:b/>
                <w:bCs/>
              </w:rPr>
              <w:t xml:space="preserve"> </w:t>
            </w:r>
            <w:r w:rsidR="00557079">
              <w:rPr>
                <w:b/>
                <w:bCs/>
              </w:rPr>
              <w:t>/</w:t>
            </w:r>
            <w:r w:rsidR="00AB2CE1">
              <w:rPr>
                <w:b/>
                <w:bCs/>
              </w:rPr>
              <w:t>ответственное структурное подразделение</w:t>
            </w:r>
          </w:p>
        </w:tc>
        <w:tc>
          <w:tcPr>
            <w:tcW w:w="1534" w:type="dxa"/>
            <w:vAlign w:val="center"/>
            <w:hideMark/>
          </w:tcPr>
          <w:p w:rsidR="006E2BD9" w:rsidRPr="00CC68AF" w:rsidRDefault="006E2BD9" w:rsidP="006E2BD9">
            <w:pPr>
              <w:spacing w:before="100" w:beforeAutospacing="1" w:after="100" w:afterAutospacing="1"/>
              <w:jc w:val="center"/>
            </w:pPr>
            <w:r w:rsidRPr="00CC68AF">
              <w:rPr>
                <w:b/>
                <w:bCs/>
              </w:rPr>
              <w:t>№ типовой методической рекомендации, на основании которой разработан административный регламент</w:t>
            </w:r>
          </w:p>
        </w:tc>
        <w:tc>
          <w:tcPr>
            <w:tcW w:w="2355" w:type="dxa"/>
            <w:vAlign w:val="center"/>
            <w:hideMark/>
          </w:tcPr>
          <w:p w:rsidR="006E2BD9" w:rsidRPr="00CC68AF" w:rsidRDefault="006E2BD9" w:rsidP="006E2BD9">
            <w:pPr>
              <w:spacing w:before="100" w:beforeAutospacing="1" w:after="100" w:afterAutospacing="1"/>
              <w:jc w:val="center"/>
            </w:pPr>
            <w:r w:rsidRPr="00CC68AF">
              <w:rPr>
                <w:b/>
                <w:bCs/>
              </w:rPr>
              <w:t xml:space="preserve">Гиперссылка для подачи заявления на предоставление услуги через портал </w:t>
            </w:r>
            <w:proofErr w:type="spellStart"/>
            <w:r w:rsidRPr="00CC68AF">
              <w:rPr>
                <w:b/>
                <w:bCs/>
              </w:rPr>
              <w:t>госуслуг</w:t>
            </w:r>
            <w:proofErr w:type="spellEnd"/>
            <w:r w:rsidRPr="00CC68AF">
              <w:rPr>
                <w:b/>
                <w:bCs/>
              </w:rPr>
              <w:t xml:space="preserve"> (при наличии)</w:t>
            </w:r>
          </w:p>
        </w:tc>
      </w:tr>
      <w:tr w:rsidR="006E2BD9" w:rsidRPr="00667E3C" w:rsidTr="000C0818">
        <w:trPr>
          <w:trHeight w:val="2021"/>
        </w:trPr>
        <w:tc>
          <w:tcPr>
            <w:tcW w:w="658" w:type="dxa"/>
            <w:vAlign w:val="center"/>
            <w:hideMark/>
          </w:tcPr>
          <w:p w:rsidR="006E2BD9" w:rsidRPr="00CC68AF" w:rsidRDefault="006E2BD9" w:rsidP="006E2BD9">
            <w:pPr>
              <w:spacing w:before="100" w:beforeAutospacing="1" w:after="100" w:afterAutospacing="1"/>
              <w:jc w:val="center"/>
              <w:rPr>
                <w:lang w:val="en-US"/>
              </w:rPr>
            </w:pPr>
            <w:r w:rsidRPr="00CC68AF">
              <w:rPr>
                <w:lang w:val="en-US"/>
              </w:rPr>
              <w:t>1</w:t>
            </w:r>
          </w:p>
        </w:tc>
        <w:tc>
          <w:tcPr>
            <w:tcW w:w="2275"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rPr>
                <w:b/>
                <w:bCs/>
              </w:rPr>
            </w:pPr>
            <w:r w:rsidRPr="00CC68AF">
              <w:t>Выдача разрешения на ввод объекта в эксплуатацию, внесение изменений в разрешение на ввод объекта в эксплуатацию</w:t>
            </w:r>
          </w:p>
        </w:tc>
        <w:tc>
          <w:tcPr>
            <w:tcW w:w="1942"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rPr>
                <w:bCs/>
              </w:rPr>
            </w:pPr>
            <w:r w:rsidRPr="00CC68AF">
              <w:rPr>
                <w:bCs/>
              </w:rPr>
              <w:t xml:space="preserve">Постановление администрации Кировского муниципального района Ленинградской области от </w:t>
            </w:r>
            <w:r w:rsidRPr="00CC68AF">
              <w:t>21.05.2025 № 794</w:t>
            </w:r>
          </w:p>
        </w:tc>
        <w:tc>
          <w:tcPr>
            <w:tcW w:w="1587"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rPr>
                <w:bCs/>
              </w:rPr>
            </w:pPr>
            <w:proofErr w:type="spellStart"/>
            <w:r w:rsidRPr="00CC68AF">
              <w:rPr>
                <w:bCs/>
              </w:rPr>
              <w:t>Чеснокова</w:t>
            </w:r>
            <w:proofErr w:type="spellEnd"/>
            <w:r w:rsidRPr="00CC68AF">
              <w:rPr>
                <w:bCs/>
              </w:rPr>
              <w:t xml:space="preserve"> А.В.</w:t>
            </w:r>
          </w:p>
        </w:tc>
        <w:tc>
          <w:tcPr>
            <w:tcW w:w="1534" w:type="dxa"/>
            <w:vAlign w:val="center"/>
            <w:hideMark/>
          </w:tcPr>
          <w:p w:rsidR="006E2BD9" w:rsidRPr="00CC68AF" w:rsidRDefault="006E2BD9" w:rsidP="006E2BD9">
            <w:pPr>
              <w:spacing w:before="100" w:beforeAutospacing="1" w:after="100" w:afterAutospacing="1"/>
              <w:jc w:val="center"/>
              <w:rPr>
                <w:bCs/>
              </w:rPr>
            </w:pPr>
            <w:r w:rsidRPr="00CC68AF">
              <w:rPr>
                <w:bCs/>
              </w:rPr>
              <w:t>3</w:t>
            </w:r>
          </w:p>
        </w:tc>
        <w:tc>
          <w:tcPr>
            <w:tcW w:w="2355" w:type="dxa"/>
            <w:vAlign w:val="center"/>
            <w:hideMark/>
          </w:tcPr>
          <w:p w:rsidR="006E2BD9" w:rsidRPr="00CC68AF" w:rsidRDefault="006E2BD9" w:rsidP="006E2BD9">
            <w:pPr>
              <w:spacing w:before="100" w:beforeAutospacing="1" w:after="100" w:afterAutospacing="1"/>
              <w:jc w:val="center"/>
              <w:rPr>
                <w:bCs/>
              </w:rPr>
            </w:pPr>
            <w:r w:rsidRPr="00CC68AF">
              <w:rPr>
                <w:bCs/>
              </w:rPr>
              <w:t>https://www.gosuslugi.ru/600143/1/form</w:t>
            </w:r>
          </w:p>
        </w:tc>
      </w:tr>
      <w:tr w:rsidR="006E2BD9" w:rsidRPr="0091440D" w:rsidTr="000C0818">
        <w:trPr>
          <w:trHeight w:val="2021"/>
        </w:trPr>
        <w:tc>
          <w:tcPr>
            <w:tcW w:w="658" w:type="dxa"/>
            <w:vAlign w:val="center"/>
            <w:hideMark/>
          </w:tcPr>
          <w:p w:rsidR="006E2BD9" w:rsidRPr="00CC68AF" w:rsidRDefault="006E2BD9" w:rsidP="006E2BD9">
            <w:pPr>
              <w:spacing w:before="100" w:beforeAutospacing="1" w:after="100" w:afterAutospacing="1"/>
              <w:jc w:val="center"/>
              <w:rPr>
                <w:lang w:val="en-US"/>
              </w:rPr>
            </w:pPr>
            <w:r w:rsidRPr="00CC68AF">
              <w:rPr>
                <w:lang w:val="en-US"/>
              </w:rPr>
              <w:t>2</w:t>
            </w:r>
          </w:p>
        </w:tc>
        <w:tc>
          <w:tcPr>
            <w:tcW w:w="2275"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pPr>
            <w:r w:rsidRPr="00CC68AF">
              <w:rPr>
                <w:rFonts w:eastAsia="Calibri"/>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1942"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pPr>
            <w:r w:rsidRPr="00CC68AF">
              <w:rPr>
                <w:bCs/>
              </w:rPr>
              <w:t>Постановление администрации Кировского муниципального района Ленинградской области от 0</w:t>
            </w:r>
            <w:r w:rsidRPr="00CC68AF">
              <w:rPr>
                <w:rFonts w:eastAsia="Calibri"/>
              </w:rPr>
              <w:t>6</w:t>
            </w:r>
            <w:r w:rsidRPr="00CC68AF">
              <w:t>.08.2025</w:t>
            </w:r>
            <w:r w:rsidRPr="00CC68AF">
              <w:rPr>
                <w:rFonts w:eastAsia="Calibri"/>
              </w:rPr>
              <w:t xml:space="preserve"> № 1143</w:t>
            </w:r>
          </w:p>
        </w:tc>
        <w:tc>
          <w:tcPr>
            <w:tcW w:w="1587" w:type="dxa"/>
            <w:tcMar>
              <w:top w:w="0" w:type="dxa"/>
              <w:left w:w="108" w:type="dxa"/>
              <w:bottom w:w="0" w:type="dxa"/>
              <w:right w:w="108" w:type="dxa"/>
            </w:tcMar>
            <w:vAlign w:val="center"/>
            <w:hideMark/>
          </w:tcPr>
          <w:p w:rsidR="006E2BD9" w:rsidRPr="00CC68AF" w:rsidRDefault="006E2BD9" w:rsidP="006E2BD9">
            <w:pPr>
              <w:spacing w:before="100" w:beforeAutospacing="1" w:after="100" w:afterAutospacing="1"/>
              <w:jc w:val="center"/>
            </w:pPr>
            <w:proofErr w:type="spellStart"/>
            <w:r w:rsidRPr="00CC68AF">
              <w:rPr>
                <w:bCs/>
              </w:rPr>
              <w:t>Чеснокова</w:t>
            </w:r>
            <w:proofErr w:type="spellEnd"/>
            <w:r w:rsidRPr="00CC68AF">
              <w:rPr>
                <w:bCs/>
              </w:rPr>
              <w:t xml:space="preserve"> А.В.</w:t>
            </w:r>
          </w:p>
        </w:tc>
        <w:tc>
          <w:tcPr>
            <w:tcW w:w="1534" w:type="dxa"/>
            <w:vAlign w:val="center"/>
            <w:hideMark/>
          </w:tcPr>
          <w:p w:rsidR="006E2BD9" w:rsidRPr="00CC68AF" w:rsidRDefault="006E2BD9" w:rsidP="006E2BD9">
            <w:pPr>
              <w:spacing w:before="100" w:beforeAutospacing="1" w:after="100" w:afterAutospacing="1"/>
              <w:jc w:val="center"/>
              <w:rPr>
                <w:lang w:val="en-US"/>
              </w:rPr>
            </w:pPr>
            <w:r w:rsidRPr="00CC68AF">
              <w:rPr>
                <w:lang w:val="en-US"/>
              </w:rPr>
              <w:t>4</w:t>
            </w:r>
          </w:p>
        </w:tc>
        <w:tc>
          <w:tcPr>
            <w:tcW w:w="2355" w:type="dxa"/>
            <w:vAlign w:val="center"/>
            <w:hideMark/>
          </w:tcPr>
          <w:p w:rsidR="006E2BD9" w:rsidRPr="00CC68AF" w:rsidRDefault="006E2BD9" w:rsidP="006E2BD9">
            <w:pPr>
              <w:spacing w:before="100" w:beforeAutospacing="1" w:after="100" w:afterAutospacing="1"/>
              <w:jc w:val="center"/>
              <w:rPr>
                <w:lang w:val="en-US"/>
              </w:rPr>
            </w:pPr>
            <w:r w:rsidRPr="00CC68AF">
              <w:rPr>
                <w:lang w:val="en-US"/>
              </w:rPr>
              <w:t>https://www.gosuslugi.ru/600168/1/form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lastRenderedPageBreak/>
              <w:t>3</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pPr>
            <w:r w:rsidRPr="0081343F">
              <w:rPr>
                <w:rFonts w:eastAsia="Calibri"/>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сельских поселений, входящих в состав Кировского муниципального района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22.08.2024 № 1255 (с изменениями от 06.08.2025 № 1144)</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70</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https://www.gosuslugi.ru/600157/1/form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4</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Кировского муниципального района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20.08.2025 № 1215</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57</w:t>
            </w:r>
          </w:p>
        </w:tc>
        <w:tc>
          <w:tcPr>
            <w:tcW w:w="2355" w:type="dxa"/>
            <w:vAlign w:val="center"/>
            <w:hideMark/>
          </w:tcPr>
          <w:p w:rsidR="006E2BD9" w:rsidRPr="0081343F" w:rsidRDefault="006E2BD9" w:rsidP="006E2BD9">
            <w:pPr>
              <w:spacing w:before="100" w:beforeAutospacing="1" w:after="100" w:afterAutospacing="1"/>
              <w:jc w:val="center"/>
            </w:pPr>
            <w:r w:rsidRPr="0081343F">
              <w:t>нет</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lastRenderedPageBreak/>
              <w:t>5</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gramStart"/>
            <w:r w:rsidRPr="0081343F">
              <w:rPr>
                <w:bCs/>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сельских поселений, входящих в состав Кировского муниципального района Ленинградской области</w:t>
            </w:r>
            <w:proofErr w:type="gramEnd"/>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20.08.2025 № 1218</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90</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https://www.gosuslugi.ru/600153/1/form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6</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w:t>
            </w:r>
            <w:r w:rsidRPr="0081343F">
              <w:rPr>
                <w:bCs/>
              </w:rPr>
              <w:lastRenderedPageBreak/>
              <w:t>деятельности на территории сельских поселений, входящих в состав Кировского муниципального района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lastRenderedPageBreak/>
              <w:t>Постановление администрации Кировского муниципального района Ленинградской области от 25.08.2025 № 1249</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91</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https://www.gosuslugi.ru/600171/1/form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lastRenderedPageBreak/>
              <w:t>7</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0</w:t>
            </w:r>
            <w:r w:rsidRPr="0081343F">
              <w:t>2.11.2023 № 1363 (с изменениями от 21.08.2024 № 1252)</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96</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https://www.gosuslugi.ru/600139/1/form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8</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Предоставление разрешения на условно разрешенный вид использования земельного участка или объекта капитального строительства</w:t>
            </w:r>
          </w:p>
        </w:tc>
        <w:tc>
          <w:tcPr>
            <w:tcW w:w="1942" w:type="dxa"/>
            <w:tcMar>
              <w:top w:w="0" w:type="dxa"/>
              <w:left w:w="108" w:type="dxa"/>
              <w:bottom w:w="0" w:type="dxa"/>
              <w:right w:w="108" w:type="dxa"/>
            </w:tcMar>
            <w:vAlign w:val="center"/>
            <w:hideMark/>
          </w:tcPr>
          <w:p w:rsidR="006E2BD9" w:rsidRPr="0081343F" w:rsidRDefault="006E2BD9" w:rsidP="00506A37">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02.11.2023 № 13</w:t>
            </w:r>
            <w:r w:rsidR="00506A37">
              <w:rPr>
                <w:bCs/>
              </w:rPr>
              <w:t>64 (с изменениями от 29.08.2024</w:t>
            </w:r>
            <w:r w:rsidRPr="0081343F">
              <w:rPr>
                <w:bCs/>
              </w:rPr>
              <w:t xml:space="preserve"> № 1284</w:t>
            </w:r>
            <w:r w:rsidR="00186E78">
              <w:rPr>
                <w:bCs/>
              </w:rPr>
              <w:t>)</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97</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https://www.gosuslugi.ru/600156/1/form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9</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gramStart"/>
            <w:r w:rsidRPr="0081343F">
              <w:rPr>
                <w:bCs/>
              </w:rPr>
              <w:t xml:space="preserve">Принятие решений о подготовке документации по планировке территории, подготовка которой осуществляется для размещения объектов, указанных в частях 5 - 5.2 статьи 45 Градостроительного кодекса Российской Федерации, в части проектов межевания территории в </w:t>
            </w:r>
            <w:r w:rsidRPr="0081343F">
              <w:rPr>
                <w:bCs/>
              </w:rPr>
              <w:lastRenderedPageBreak/>
              <w:t>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 объектов в границах одного поселения, на основании решений администрации Кировского муниципального района Ленинградской области</w:t>
            </w:r>
            <w:proofErr w:type="gramEnd"/>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lastRenderedPageBreak/>
              <w:t>Постановление администрации Кировского муниципального района Ленинградской области от 18.09.2025 № 1418</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113</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https://www.gosuslugi.ru/600150/1/form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lastRenderedPageBreak/>
              <w:t>10</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proofErr w:type="gramStart"/>
            <w:r w:rsidRPr="0081343F">
              <w:rPr>
                <w:bCs/>
              </w:rPr>
              <w:t xml:space="preserve">Утверждение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w:t>
            </w:r>
            <w:r w:rsidRPr="0081343F">
              <w:rPr>
                <w:bCs/>
              </w:rPr>
              <w:lastRenderedPageBreak/>
              <w:t>планировке территории для размещения линейных объектов в границах одного</w:t>
            </w:r>
            <w:proofErr w:type="gramEnd"/>
            <w:r w:rsidRPr="0081343F">
              <w:rPr>
                <w:bCs/>
              </w:rPr>
              <w:t xml:space="preserve"> поселения Кировского муниципального района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pPr>
            <w:r w:rsidRPr="0081343F">
              <w:rPr>
                <w:bCs/>
              </w:rPr>
              <w:lastRenderedPageBreak/>
              <w:t>Постановление администрации Кировского муниципального района Ленинградской области от 24.09.2025 № 1457</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pPr>
            <w:proofErr w:type="spellStart"/>
            <w:r w:rsidRPr="0081343F">
              <w:rPr>
                <w:bCs/>
              </w:rPr>
              <w:t>Чеснокова</w:t>
            </w:r>
            <w:proofErr w:type="spellEnd"/>
            <w:r w:rsidRPr="0081343F">
              <w:rPr>
                <w:bCs/>
              </w:rPr>
              <w:t xml:space="preserve"> А.В.</w:t>
            </w:r>
          </w:p>
        </w:tc>
        <w:tc>
          <w:tcPr>
            <w:tcW w:w="1534" w:type="dxa"/>
            <w:vAlign w:val="center"/>
            <w:hideMark/>
          </w:tcPr>
          <w:p w:rsidR="006E2BD9" w:rsidRPr="0081343F" w:rsidRDefault="006E2BD9" w:rsidP="006E2BD9">
            <w:pPr>
              <w:spacing w:before="100" w:beforeAutospacing="1" w:after="100" w:afterAutospacing="1"/>
              <w:jc w:val="center"/>
            </w:pPr>
            <w:r w:rsidRPr="0081343F">
              <w:t>114</w:t>
            </w:r>
          </w:p>
        </w:tc>
        <w:tc>
          <w:tcPr>
            <w:tcW w:w="2355" w:type="dxa"/>
            <w:vAlign w:val="center"/>
            <w:hideMark/>
          </w:tcPr>
          <w:p w:rsidR="006E2BD9" w:rsidRPr="0081343F" w:rsidRDefault="006E2BD9" w:rsidP="006E2BD9">
            <w:pPr>
              <w:spacing w:before="100" w:beforeAutospacing="1" w:after="100" w:afterAutospacing="1"/>
              <w:jc w:val="center"/>
            </w:pPr>
            <w:r w:rsidRPr="0081343F">
              <w:t>https://www.gosuslugi.ru/600150/1/form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lastRenderedPageBreak/>
              <w:t>11</w:t>
            </w:r>
          </w:p>
        </w:tc>
        <w:tc>
          <w:tcPr>
            <w:tcW w:w="2275" w:type="dxa"/>
            <w:tcMar>
              <w:top w:w="0" w:type="dxa"/>
              <w:left w:w="108" w:type="dxa"/>
              <w:bottom w:w="0" w:type="dxa"/>
              <w:right w:w="108" w:type="dxa"/>
            </w:tcMar>
            <w:hideMark/>
          </w:tcPr>
          <w:p w:rsidR="006E2BD9" w:rsidRPr="0081343F" w:rsidRDefault="006E2BD9" w:rsidP="006E2BD9">
            <w:pPr>
              <w:jc w:val="center"/>
            </w:pPr>
            <w:r w:rsidRPr="0081343F">
              <w:t>Решение вопроса о приватизации жилого помещения муниципального  жилищного фонда</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t>постановление администрации Кировского муниципального района Ленинградской области от 19.01.2024 № 73</w:t>
            </w:r>
          </w:p>
        </w:tc>
        <w:tc>
          <w:tcPr>
            <w:tcW w:w="1587" w:type="dxa"/>
            <w:tcMar>
              <w:top w:w="0" w:type="dxa"/>
              <w:left w:w="108" w:type="dxa"/>
              <w:bottom w:w="0" w:type="dxa"/>
              <w:right w:w="108" w:type="dxa"/>
            </w:tcMar>
            <w:vAlign w:val="center"/>
            <w:hideMark/>
          </w:tcPr>
          <w:p w:rsidR="006E2BD9" w:rsidRPr="0081343F" w:rsidRDefault="006E2BD9" w:rsidP="009E48CE">
            <w:pPr>
              <w:spacing w:before="100" w:beforeAutospacing="1" w:after="100" w:afterAutospacing="1"/>
              <w:jc w:val="center"/>
              <w:rPr>
                <w:bCs/>
              </w:rPr>
            </w:pPr>
            <w:r w:rsidRPr="0081343F">
              <w:rPr>
                <w:bCs/>
              </w:rPr>
              <w:t>Иванова С</w:t>
            </w:r>
            <w:r w:rsidR="009E48CE">
              <w:rPr>
                <w:bCs/>
              </w:rPr>
              <w:t>.</w:t>
            </w:r>
            <w:r w:rsidRPr="0081343F">
              <w:rPr>
                <w:bCs/>
              </w:rPr>
              <w:t>С</w:t>
            </w:r>
            <w:r w:rsidR="009E48CE">
              <w:rPr>
                <w:bCs/>
              </w:rPr>
              <w:t>.</w:t>
            </w:r>
          </w:p>
        </w:tc>
        <w:tc>
          <w:tcPr>
            <w:tcW w:w="1534" w:type="dxa"/>
            <w:vAlign w:val="center"/>
            <w:hideMark/>
          </w:tcPr>
          <w:p w:rsidR="006E2BD9" w:rsidRPr="0081343F" w:rsidRDefault="006E2BD9" w:rsidP="006E2BD9">
            <w:pPr>
              <w:spacing w:before="100" w:beforeAutospacing="1" w:after="100" w:afterAutospacing="1"/>
              <w:jc w:val="center"/>
              <w:rPr>
                <w:bCs/>
              </w:rPr>
            </w:pPr>
            <w:r w:rsidRPr="0081343F">
              <w:rPr>
                <w:bCs/>
              </w:rPr>
              <w:t>20</w:t>
            </w:r>
          </w:p>
        </w:tc>
        <w:tc>
          <w:tcPr>
            <w:tcW w:w="2355" w:type="dxa"/>
            <w:vAlign w:val="center"/>
            <w:hideMark/>
          </w:tcPr>
          <w:p w:rsidR="006E2BD9" w:rsidRPr="0081343F" w:rsidRDefault="006E2BD9" w:rsidP="006E2BD9">
            <w:pPr>
              <w:spacing w:before="100" w:beforeAutospacing="1" w:after="100" w:afterAutospacing="1"/>
              <w:jc w:val="center"/>
              <w:rPr>
                <w:bCs/>
              </w:rPr>
            </w:pPr>
            <w:r w:rsidRPr="0081343F">
              <w:rPr>
                <w:bCs/>
              </w:rPr>
              <w:t>https://www.gosuslugi.ru/641441/1/form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12</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tc>
        <w:tc>
          <w:tcPr>
            <w:tcW w:w="1942" w:type="dxa"/>
            <w:tcMar>
              <w:top w:w="0" w:type="dxa"/>
              <w:left w:w="108" w:type="dxa"/>
              <w:bottom w:w="0" w:type="dxa"/>
              <w:right w:w="108" w:type="dxa"/>
            </w:tcMar>
            <w:vAlign w:val="center"/>
            <w:hideMark/>
          </w:tcPr>
          <w:p w:rsidR="006E2BD9" w:rsidRPr="0081343F" w:rsidRDefault="006E2BD9" w:rsidP="006E2BD9">
            <w:pPr>
              <w:jc w:val="center"/>
              <w:rPr>
                <w:bCs/>
              </w:rPr>
            </w:pPr>
            <w:r w:rsidRPr="0081343F">
              <w:t>постановление администрации Кировского муниципального района Ленинградской области от 27.03.2023 №</w:t>
            </w:r>
            <w:r w:rsidR="00186E78">
              <w:t xml:space="preserve"> </w:t>
            </w:r>
            <w:r w:rsidRPr="0081343F">
              <w:t>369</w:t>
            </w:r>
          </w:p>
        </w:tc>
        <w:tc>
          <w:tcPr>
            <w:tcW w:w="1587" w:type="dxa"/>
            <w:tcMar>
              <w:top w:w="0" w:type="dxa"/>
              <w:left w:w="108" w:type="dxa"/>
              <w:bottom w:w="0" w:type="dxa"/>
              <w:right w:w="108" w:type="dxa"/>
            </w:tcMar>
            <w:vAlign w:val="center"/>
            <w:hideMark/>
          </w:tcPr>
          <w:p w:rsidR="006E2BD9" w:rsidRPr="0081343F" w:rsidRDefault="006E2BD9" w:rsidP="009E48CE">
            <w:pPr>
              <w:spacing w:before="100" w:beforeAutospacing="1" w:after="100" w:afterAutospacing="1"/>
              <w:rPr>
                <w:bCs/>
              </w:rPr>
            </w:pPr>
            <w:r w:rsidRPr="0081343F">
              <w:rPr>
                <w:bCs/>
              </w:rPr>
              <w:t>Иванова С</w:t>
            </w:r>
            <w:r w:rsidR="009E48CE">
              <w:rPr>
                <w:bCs/>
              </w:rPr>
              <w:t>.</w:t>
            </w:r>
            <w:r w:rsidRPr="0081343F">
              <w:rPr>
                <w:bCs/>
              </w:rPr>
              <w:t>С</w:t>
            </w:r>
            <w:r w:rsidR="009E48CE">
              <w:rPr>
                <w:bCs/>
              </w:rPr>
              <w:t>.</w:t>
            </w:r>
          </w:p>
        </w:tc>
        <w:tc>
          <w:tcPr>
            <w:tcW w:w="1534" w:type="dxa"/>
            <w:vAlign w:val="center"/>
            <w:hideMark/>
          </w:tcPr>
          <w:p w:rsidR="006E2BD9" w:rsidRPr="0081343F" w:rsidRDefault="006E2BD9" w:rsidP="006E2BD9">
            <w:pPr>
              <w:spacing w:before="100" w:beforeAutospacing="1" w:after="100" w:afterAutospacing="1"/>
              <w:jc w:val="center"/>
              <w:rPr>
                <w:bCs/>
              </w:rPr>
            </w:pPr>
            <w:r w:rsidRPr="0081343F">
              <w:rPr>
                <w:bCs/>
              </w:rPr>
              <w:t>49</w:t>
            </w:r>
          </w:p>
        </w:tc>
        <w:tc>
          <w:tcPr>
            <w:tcW w:w="2355" w:type="dxa"/>
            <w:vAlign w:val="center"/>
            <w:hideMark/>
          </w:tcPr>
          <w:p w:rsidR="006E2BD9" w:rsidRPr="0081343F" w:rsidRDefault="006E2BD9" w:rsidP="006E2BD9">
            <w:pPr>
              <w:spacing w:before="100" w:beforeAutospacing="1" w:after="100" w:afterAutospacing="1"/>
              <w:jc w:val="center"/>
              <w:rPr>
                <w:bCs/>
              </w:rPr>
            </w:pPr>
            <w:r w:rsidRPr="0081343F">
              <w:rPr>
                <w:bCs/>
              </w:rPr>
              <w:t>https://www.gosuslugi.ru/600136/1/form</w:t>
            </w: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13</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t>Выдача градостроительного плана земельного участка</w:t>
            </w:r>
          </w:p>
        </w:tc>
        <w:tc>
          <w:tcPr>
            <w:tcW w:w="1942" w:type="dxa"/>
            <w:tcMar>
              <w:top w:w="0" w:type="dxa"/>
              <w:left w:w="108" w:type="dxa"/>
              <w:bottom w:w="0" w:type="dxa"/>
              <w:right w:w="108" w:type="dxa"/>
            </w:tcMar>
            <w:vAlign w:val="center"/>
            <w:hideMark/>
          </w:tcPr>
          <w:p w:rsidR="006E2BD9" w:rsidRPr="0081343F" w:rsidRDefault="006E2BD9" w:rsidP="00506A37">
            <w:pPr>
              <w:spacing w:before="100" w:beforeAutospacing="1" w:after="100" w:afterAutospacing="1"/>
              <w:jc w:val="center"/>
              <w:rPr>
                <w:bCs/>
              </w:rPr>
            </w:pPr>
            <w:r w:rsidRPr="0081343F">
              <w:rPr>
                <w:bCs/>
              </w:rPr>
              <w:t xml:space="preserve">Постановление администрации Кировского муниципального района Ленинградской области от </w:t>
            </w:r>
            <w:r w:rsidRPr="0081343F">
              <w:t>09</w:t>
            </w:r>
            <w:r w:rsidR="00506A37">
              <w:t>.01.</w:t>
            </w:r>
            <w:r w:rsidRPr="0081343F">
              <w:t>2023 № 1</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Тарасова Т.В.</w:t>
            </w:r>
          </w:p>
        </w:tc>
        <w:tc>
          <w:tcPr>
            <w:tcW w:w="1534" w:type="dxa"/>
            <w:vAlign w:val="center"/>
            <w:hideMark/>
          </w:tcPr>
          <w:p w:rsidR="006E2BD9" w:rsidRPr="0081343F" w:rsidRDefault="006E2BD9" w:rsidP="006E2BD9">
            <w:pPr>
              <w:spacing w:before="100" w:beforeAutospacing="1" w:after="100" w:afterAutospacing="1"/>
              <w:jc w:val="center"/>
              <w:rPr>
                <w:bCs/>
              </w:rPr>
            </w:pPr>
            <w:r w:rsidRPr="0081343F">
              <w:rPr>
                <w:bCs/>
              </w:rPr>
              <w:t>21</w:t>
            </w:r>
          </w:p>
        </w:tc>
        <w:tc>
          <w:tcPr>
            <w:tcW w:w="2355" w:type="dxa"/>
            <w:vAlign w:val="center"/>
            <w:hideMark/>
          </w:tcPr>
          <w:p w:rsidR="006E2BD9" w:rsidRPr="0081343F" w:rsidRDefault="00BA5D5D" w:rsidP="006E2BD9">
            <w:pPr>
              <w:spacing w:before="100" w:beforeAutospacing="1" w:after="100" w:afterAutospacing="1"/>
              <w:jc w:val="center"/>
              <w:rPr>
                <w:bCs/>
              </w:rPr>
            </w:pPr>
            <w:hyperlink r:id="rId7" w:history="1">
              <w:r w:rsidR="006E2BD9" w:rsidRPr="0081343F">
                <w:rPr>
                  <w:rStyle w:val="a8"/>
                  <w:bCs/>
                </w:rPr>
                <w:t>https://www.gosuslugi.ru/600142/1/form</w:t>
              </w:r>
            </w:hyperlink>
          </w:p>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hideMark/>
          </w:tcPr>
          <w:p w:rsidR="006E2BD9" w:rsidRPr="0081343F" w:rsidRDefault="006E2BD9" w:rsidP="006E2BD9">
            <w:pPr>
              <w:spacing w:before="100" w:beforeAutospacing="1" w:after="100" w:afterAutospacing="1"/>
              <w:jc w:val="center"/>
            </w:pPr>
            <w:r w:rsidRPr="0081343F">
              <w:t>14</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pPr>
            <w:r w:rsidRPr="0081343F">
              <w:rPr>
                <w:rFonts w:eastAsia="Calibri"/>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506A37">
            <w:pPr>
              <w:spacing w:before="100" w:beforeAutospacing="1" w:after="100" w:afterAutospacing="1"/>
              <w:jc w:val="center"/>
            </w:pPr>
            <w:r w:rsidRPr="0081343F">
              <w:rPr>
                <w:bCs/>
              </w:rPr>
              <w:t>Постановление администрации Кировского муниципального района Ленинградской области от 28</w:t>
            </w:r>
            <w:r w:rsidR="00506A37">
              <w:rPr>
                <w:bCs/>
              </w:rPr>
              <w:t>.02.</w:t>
            </w:r>
            <w:r w:rsidRPr="0081343F">
              <w:rPr>
                <w:bCs/>
              </w:rPr>
              <w:t>2023 №</w:t>
            </w:r>
            <w:r w:rsidR="00140FB8">
              <w:rPr>
                <w:bCs/>
              </w:rPr>
              <w:t xml:space="preserve"> </w:t>
            </w:r>
            <w:r w:rsidRPr="0081343F">
              <w:rPr>
                <w:bCs/>
              </w:rPr>
              <w:t>248</w:t>
            </w:r>
          </w:p>
        </w:tc>
        <w:tc>
          <w:tcPr>
            <w:tcW w:w="1587"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pPr>
            <w:r w:rsidRPr="0081343F">
              <w:rPr>
                <w:bCs/>
              </w:rPr>
              <w:t>Тарасова Т.В.</w:t>
            </w:r>
          </w:p>
        </w:tc>
        <w:tc>
          <w:tcPr>
            <w:tcW w:w="1534" w:type="dxa"/>
            <w:vAlign w:val="center"/>
            <w:hideMark/>
          </w:tcPr>
          <w:p w:rsidR="006E2BD9" w:rsidRPr="0081343F" w:rsidRDefault="006E2BD9" w:rsidP="006E2BD9">
            <w:pPr>
              <w:spacing w:before="100" w:beforeAutospacing="1" w:after="100" w:afterAutospacing="1"/>
              <w:jc w:val="center"/>
            </w:pPr>
            <w:r w:rsidRPr="0081343F">
              <w:t>86</w:t>
            </w:r>
          </w:p>
        </w:tc>
        <w:tc>
          <w:tcPr>
            <w:tcW w:w="2355" w:type="dxa"/>
            <w:vAlign w:val="center"/>
            <w:hideMark/>
          </w:tcPr>
          <w:p w:rsidR="006E2BD9" w:rsidRPr="0081343F" w:rsidRDefault="006E2BD9" w:rsidP="006E2BD9">
            <w:pPr>
              <w:spacing w:before="100" w:beforeAutospacing="1" w:after="100" w:afterAutospacing="1"/>
              <w:jc w:val="center"/>
            </w:pPr>
            <w:r w:rsidRPr="0081343F">
              <w:t>-</w:t>
            </w:r>
          </w:p>
        </w:tc>
      </w:tr>
      <w:tr w:rsidR="006E2BD9" w:rsidRPr="0081343F" w:rsidTr="000C0818">
        <w:trPr>
          <w:trHeight w:val="2021"/>
        </w:trPr>
        <w:tc>
          <w:tcPr>
            <w:tcW w:w="658" w:type="dxa"/>
            <w:vAlign w:val="center"/>
            <w:hideMark/>
          </w:tcPr>
          <w:p w:rsidR="006E2BD9" w:rsidRPr="00506A37" w:rsidRDefault="006E2BD9" w:rsidP="00E64AA3">
            <w:pPr>
              <w:spacing w:before="100" w:beforeAutospacing="1" w:after="100" w:afterAutospacing="1"/>
              <w:jc w:val="center"/>
            </w:pPr>
            <w:r w:rsidRPr="0081343F">
              <w:lastRenderedPageBreak/>
              <w:t>1</w:t>
            </w:r>
            <w:r w:rsidR="00E64AA3" w:rsidRPr="00506A37">
              <w:t>5</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 xml:space="preserve">«Запись на </w:t>
            </w:r>
            <w:proofErr w:type="gramStart"/>
            <w:r w:rsidRPr="0081343F">
              <w:rPr>
                <w:bCs/>
              </w:rPr>
              <w:t>обучение</w:t>
            </w:r>
            <w:proofErr w:type="gramEnd"/>
            <w:r w:rsidRPr="0081343F">
              <w:rPr>
                <w:bCs/>
              </w:rPr>
              <w:t xml:space="preserve"> по дополнительным общеобразовательным программам в муниципальные образовательные организации, осуществляющие деятельность по дополнительным общеобразовательным программам в Кировском муниципальном районе Ленинградской области»</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29.12.2021 № 2151</w:t>
            </w:r>
          </w:p>
        </w:tc>
        <w:tc>
          <w:tcPr>
            <w:tcW w:w="1587" w:type="dxa"/>
            <w:tcMar>
              <w:top w:w="0" w:type="dxa"/>
              <w:left w:w="108" w:type="dxa"/>
              <w:bottom w:w="0" w:type="dxa"/>
              <w:right w:w="108" w:type="dxa"/>
            </w:tcMar>
            <w:vAlign w:val="center"/>
            <w:hideMark/>
          </w:tcPr>
          <w:p w:rsidR="006E2BD9" w:rsidRPr="0081343F" w:rsidRDefault="006E2BD9" w:rsidP="009E48CE">
            <w:pPr>
              <w:spacing w:before="100" w:beforeAutospacing="1" w:after="100" w:afterAutospacing="1"/>
              <w:jc w:val="center"/>
              <w:rPr>
                <w:bCs/>
              </w:rPr>
            </w:pPr>
            <w:proofErr w:type="spellStart"/>
            <w:r w:rsidRPr="0081343F">
              <w:rPr>
                <w:bCs/>
              </w:rPr>
              <w:t>Задиранова</w:t>
            </w:r>
            <w:proofErr w:type="spellEnd"/>
            <w:r w:rsidRPr="0081343F">
              <w:rPr>
                <w:bCs/>
              </w:rPr>
              <w:t xml:space="preserve"> А</w:t>
            </w:r>
            <w:r w:rsidR="009E48CE">
              <w:rPr>
                <w:bCs/>
              </w:rPr>
              <w:t>.В.</w:t>
            </w:r>
          </w:p>
        </w:tc>
        <w:tc>
          <w:tcPr>
            <w:tcW w:w="1534" w:type="dxa"/>
            <w:vAlign w:val="center"/>
            <w:hideMark/>
          </w:tcPr>
          <w:p w:rsidR="006E2BD9" w:rsidRPr="0081343F" w:rsidRDefault="006E2BD9" w:rsidP="006E2BD9">
            <w:pPr>
              <w:spacing w:before="100" w:beforeAutospacing="1" w:after="100" w:afterAutospacing="1"/>
              <w:jc w:val="center"/>
              <w:rPr>
                <w:bCs/>
              </w:rPr>
            </w:pPr>
          </w:p>
        </w:tc>
        <w:tc>
          <w:tcPr>
            <w:tcW w:w="2355" w:type="dxa"/>
            <w:vAlign w:val="center"/>
            <w:hideMark/>
          </w:tcPr>
          <w:p w:rsidR="006E2BD9" w:rsidRPr="0081343F" w:rsidRDefault="006E2BD9" w:rsidP="006E2BD9">
            <w:pPr>
              <w:spacing w:before="100" w:beforeAutospacing="1" w:after="100" w:afterAutospacing="1"/>
              <w:jc w:val="center"/>
              <w:rPr>
                <w:bCs/>
              </w:rPr>
            </w:pPr>
            <w:r w:rsidRPr="0081343F">
              <w:rPr>
                <w:bCs/>
              </w:rPr>
              <w:t>https://gosuslugi.ru/600316/1</w:t>
            </w:r>
          </w:p>
        </w:tc>
      </w:tr>
      <w:tr w:rsidR="006E2BD9" w:rsidRPr="0081343F" w:rsidTr="000C0818">
        <w:trPr>
          <w:trHeight w:val="2021"/>
        </w:trPr>
        <w:tc>
          <w:tcPr>
            <w:tcW w:w="658" w:type="dxa"/>
            <w:vAlign w:val="center"/>
            <w:hideMark/>
          </w:tcPr>
          <w:p w:rsidR="006E2BD9" w:rsidRPr="009E48CE" w:rsidRDefault="006E2BD9" w:rsidP="00E64AA3">
            <w:pPr>
              <w:spacing w:before="100" w:beforeAutospacing="1" w:after="100" w:afterAutospacing="1"/>
              <w:jc w:val="center"/>
            </w:pPr>
            <w:r w:rsidRPr="0081343F">
              <w:t>1</w:t>
            </w:r>
            <w:r w:rsidR="00E64AA3" w:rsidRPr="009E48CE">
              <w:t>6</w:t>
            </w:r>
          </w:p>
        </w:tc>
        <w:tc>
          <w:tcPr>
            <w:tcW w:w="2275"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«Организация отдыха детей в каникулярное время»</w:t>
            </w:r>
          </w:p>
        </w:tc>
        <w:tc>
          <w:tcPr>
            <w:tcW w:w="1942" w:type="dxa"/>
            <w:tcMar>
              <w:top w:w="0" w:type="dxa"/>
              <w:left w:w="108" w:type="dxa"/>
              <w:bottom w:w="0" w:type="dxa"/>
              <w:right w:w="108" w:type="dxa"/>
            </w:tcMar>
            <w:vAlign w:val="center"/>
            <w:hideMark/>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18.06.2024 № 970</w:t>
            </w:r>
          </w:p>
        </w:tc>
        <w:tc>
          <w:tcPr>
            <w:tcW w:w="1587" w:type="dxa"/>
            <w:tcMar>
              <w:top w:w="0" w:type="dxa"/>
              <w:left w:w="108" w:type="dxa"/>
              <w:bottom w:w="0" w:type="dxa"/>
              <w:right w:w="108" w:type="dxa"/>
            </w:tcMar>
            <w:vAlign w:val="center"/>
            <w:hideMark/>
          </w:tcPr>
          <w:p w:rsidR="006E2BD9" w:rsidRPr="0081343F" w:rsidRDefault="006E2BD9" w:rsidP="009E48CE">
            <w:pPr>
              <w:spacing w:before="100" w:beforeAutospacing="1" w:after="100" w:afterAutospacing="1"/>
              <w:jc w:val="center"/>
              <w:rPr>
                <w:bCs/>
              </w:rPr>
            </w:pPr>
            <w:r w:rsidRPr="0081343F">
              <w:rPr>
                <w:bCs/>
              </w:rPr>
              <w:t>Иванова Е</w:t>
            </w:r>
            <w:r w:rsidR="009E48CE">
              <w:rPr>
                <w:bCs/>
              </w:rPr>
              <w:t>.</w:t>
            </w:r>
            <w:r w:rsidRPr="0081343F">
              <w:rPr>
                <w:bCs/>
              </w:rPr>
              <w:t>В</w:t>
            </w:r>
            <w:r w:rsidR="009E48CE">
              <w:rPr>
                <w:bCs/>
              </w:rPr>
              <w:t>.</w:t>
            </w:r>
          </w:p>
        </w:tc>
        <w:tc>
          <w:tcPr>
            <w:tcW w:w="1534" w:type="dxa"/>
            <w:vAlign w:val="center"/>
            <w:hideMark/>
          </w:tcPr>
          <w:p w:rsidR="006E2BD9" w:rsidRPr="0081343F" w:rsidRDefault="006E2BD9" w:rsidP="006E2BD9">
            <w:pPr>
              <w:spacing w:before="100" w:beforeAutospacing="1" w:after="100" w:afterAutospacing="1"/>
              <w:jc w:val="center"/>
              <w:rPr>
                <w:bCs/>
              </w:rPr>
            </w:pPr>
            <w:r w:rsidRPr="0081343F">
              <w:rPr>
                <w:bCs/>
              </w:rPr>
              <w:t>63</w:t>
            </w:r>
          </w:p>
        </w:tc>
        <w:tc>
          <w:tcPr>
            <w:tcW w:w="2355" w:type="dxa"/>
            <w:vAlign w:val="center"/>
            <w:hideMark/>
          </w:tcPr>
          <w:p w:rsidR="006E2BD9" w:rsidRPr="0081343F" w:rsidRDefault="006E2BD9" w:rsidP="006E2BD9">
            <w:pPr>
              <w:spacing w:before="100" w:beforeAutospacing="1" w:after="100" w:afterAutospacing="1"/>
              <w:jc w:val="center"/>
              <w:rPr>
                <w:bCs/>
              </w:rPr>
            </w:pPr>
            <w:r w:rsidRPr="0081343F">
              <w:rPr>
                <w:bCs/>
              </w:rPr>
              <w:t>https://gosuslugi.ru/600173/1</w:t>
            </w:r>
          </w:p>
        </w:tc>
      </w:tr>
      <w:tr w:rsidR="006E2BD9" w:rsidRPr="0081343F" w:rsidTr="000C0818">
        <w:trPr>
          <w:trHeight w:val="2021"/>
        </w:trPr>
        <w:tc>
          <w:tcPr>
            <w:tcW w:w="658" w:type="dxa"/>
            <w:vAlign w:val="center"/>
          </w:tcPr>
          <w:p w:rsidR="006E2BD9" w:rsidRPr="009E48CE" w:rsidRDefault="006E2BD9" w:rsidP="00E64AA3">
            <w:pPr>
              <w:spacing w:before="100" w:beforeAutospacing="1" w:after="100" w:afterAutospacing="1"/>
              <w:jc w:val="center"/>
            </w:pPr>
            <w:r w:rsidRPr="0081343F">
              <w:t>1</w:t>
            </w:r>
            <w:r w:rsidR="00E64AA3" w:rsidRPr="009E48CE">
              <w:t>7</w:t>
            </w:r>
          </w:p>
        </w:tc>
        <w:tc>
          <w:tcPr>
            <w:tcW w:w="2275"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«Предоставление информации о текущей успеваемости обучающегося, ведение электронного дневника и электронного журнала успеваемости на территории Кировского муниципального района Ленинградской области»</w:t>
            </w:r>
          </w:p>
        </w:tc>
        <w:tc>
          <w:tcPr>
            <w:tcW w:w="1942"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18.05.2023 № 578</w:t>
            </w:r>
          </w:p>
        </w:tc>
        <w:tc>
          <w:tcPr>
            <w:tcW w:w="1587" w:type="dxa"/>
            <w:tcMar>
              <w:top w:w="0" w:type="dxa"/>
              <w:left w:w="108" w:type="dxa"/>
              <w:bottom w:w="0" w:type="dxa"/>
              <w:right w:w="108" w:type="dxa"/>
            </w:tcMar>
            <w:vAlign w:val="center"/>
          </w:tcPr>
          <w:p w:rsidR="006E2BD9" w:rsidRPr="0081343F" w:rsidRDefault="009E48CE" w:rsidP="009E48CE">
            <w:pPr>
              <w:spacing w:before="100" w:beforeAutospacing="1" w:after="100" w:afterAutospacing="1"/>
              <w:jc w:val="center"/>
              <w:rPr>
                <w:bCs/>
              </w:rPr>
            </w:pPr>
            <w:r>
              <w:rPr>
                <w:bCs/>
              </w:rPr>
              <w:t xml:space="preserve">Волкова    </w:t>
            </w:r>
            <w:r w:rsidR="006E2BD9" w:rsidRPr="0081343F">
              <w:rPr>
                <w:bCs/>
              </w:rPr>
              <w:t>М</w:t>
            </w:r>
            <w:r>
              <w:rPr>
                <w:bCs/>
              </w:rPr>
              <w:t>.</w:t>
            </w:r>
            <w:r w:rsidR="006E2BD9" w:rsidRPr="0081343F">
              <w:rPr>
                <w:bCs/>
              </w:rPr>
              <w:t>А</w:t>
            </w:r>
            <w:r>
              <w:rPr>
                <w:bCs/>
              </w:rPr>
              <w:t>.</w:t>
            </w:r>
          </w:p>
        </w:tc>
        <w:tc>
          <w:tcPr>
            <w:tcW w:w="1534" w:type="dxa"/>
            <w:vAlign w:val="center"/>
          </w:tcPr>
          <w:p w:rsidR="006E2BD9" w:rsidRPr="0081343F" w:rsidRDefault="006E2BD9" w:rsidP="006E2BD9">
            <w:pPr>
              <w:spacing w:before="100" w:beforeAutospacing="1" w:after="100" w:afterAutospacing="1"/>
              <w:jc w:val="center"/>
              <w:rPr>
                <w:bCs/>
              </w:rPr>
            </w:pPr>
            <w:r w:rsidRPr="0081343F">
              <w:rPr>
                <w:bCs/>
              </w:rPr>
              <w:t>38</w:t>
            </w: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tcPr>
          <w:p w:rsidR="006E2BD9" w:rsidRPr="009E48CE" w:rsidRDefault="006E2BD9" w:rsidP="006E2BD9">
            <w:pPr>
              <w:spacing w:before="100" w:beforeAutospacing="1" w:after="100" w:afterAutospacing="1"/>
              <w:jc w:val="center"/>
            </w:pPr>
            <w:r w:rsidRPr="0081343F">
              <w:t>1</w:t>
            </w:r>
            <w:r w:rsidR="00E64AA3" w:rsidRPr="009E48CE">
              <w:t>8</w:t>
            </w:r>
          </w:p>
        </w:tc>
        <w:tc>
          <w:tcPr>
            <w:tcW w:w="2275"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 xml:space="preserve">«Предоставление родителям (законным представителям) компенсации части родительской платы за присмотр и уход за детьми  в </w:t>
            </w:r>
            <w:r w:rsidRPr="0081343F">
              <w:rPr>
                <w:bCs/>
              </w:rPr>
              <w:lastRenderedPageBreak/>
              <w:t>образовательных организациях Кировского муниципального района Ленинградской области, реализующих образовательную программу дошкольного образования»</w:t>
            </w:r>
          </w:p>
        </w:tc>
        <w:tc>
          <w:tcPr>
            <w:tcW w:w="1942"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lastRenderedPageBreak/>
              <w:t xml:space="preserve">Постановление администрации Кировского муниципального района Ленинградской области от 15.07.2020 № </w:t>
            </w:r>
            <w:r w:rsidRPr="0081343F">
              <w:rPr>
                <w:bCs/>
              </w:rPr>
              <w:lastRenderedPageBreak/>
              <w:t>939</w:t>
            </w:r>
          </w:p>
        </w:tc>
        <w:tc>
          <w:tcPr>
            <w:tcW w:w="1587" w:type="dxa"/>
            <w:tcMar>
              <w:top w:w="0" w:type="dxa"/>
              <w:left w:w="108" w:type="dxa"/>
              <w:bottom w:w="0" w:type="dxa"/>
              <w:right w:w="108" w:type="dxa"/>
            </w:tcMar>
            <w:vAlign w:val="center"/>
          </w:tcPr>
          <w:p w:rsidR="006E2BD9" w:rsidRPr="0081343F" w:rsidRDefault="006E2BD9" w:rsidP="009E48CE">
            <w:pPr>
              <w:spacing w:before="100" w:beforeAutospacing="1" w:after="100" w:afterAutospacing="1"/>
              <w:rPr>
                <w:bCs/>
              </w:rPr>
            </w:pPr>
            <w:r w:rsidRPr="0081343F">
              <w:rPr>
                <w:bCs/>
              </w:rPr>
              <w:lastRenderedPageBreak/>
              <w:t>Иванова Е</w:t>
            </w:r>
            <w:r w:rsidR="009E48CE">
              <w:rPr>
                <w:bCs/>
              </w:rPr>
              <w:t>.</w:t>
            </w:r>
            <w:r w:rsidRPr="0081343F">
              <w:rPr>
                <w:bCs/>
              </w:rPr>
              <w:t>В</w:t>
            </w:r>
            <w:r w:rsidR="009E48CE">
              <w:rPr>
                <w:bCs/>
              </w:rPr>
              <w:t>.</w:t>
            </w:r>
          </w:p>
        </w:tc>
        <w:tc>
          <w:tcPr>
            <w:tcW w:w="1534" w:type="dxa"/>
            <w:vAlign w:val="center"/>
          </w:tcPr>
          <w:p w:rsidR="006E2BD9" w:rsidRPr="0081343F" w:rsidRDefault="006E2BD9" w:rsidP="006E2BD9">
            <w:pPr>
              <w:spacing w:before="100" w:beforeAutospacing="1" w:after="100" w:afterAutospacing="1"/>
              <w:jc w:val="center"/>
              <w:rPr>
                <w:bCs/>
              </w:rPr>
            </w:pPr>
          </w:p>
        </w:tc>
        <w:tc>
          <w:tcPr>
            <w:tcW w:w="2355" w:type="dxa"/>
            <w:vAlign w:val="center"/>
          </w:tcPr>
          <w:p w:rsidR="006E2BD9" w:rsidRPr="0081343F" w:rsidRDefault="006E2BD9" w:rsidP="006E2BD9">
            <w:pPr>
              <w:spacing w:before="100" w:beforeAutospacing="1" w:after="100" w:afterAutospacing="1"/>
              <w:jc w:val="center"/>
              <w:rPr>
                <w:bCs/>
              </w:rPr>
            </w:pPr>
            <w:r w:rsidRPr="0081343F">
              <w:rPr>
                <w:bCs/>
              </w:rPr>
              <w:t>https://gosuslugi.ru/600160/1</w:t>
            </w:r>
          </w:p>
        </w:tc>
      </w:tr>
      <w:tr w:rsidR="006E2BD9" w:rsidRPr="0081343F" w:rsidTr="000C0818">
        <w:trPr>
          <w:trHeight w:val="2021"/>
        </w:trPr>
        <w:tc>
          <w:tcPr>
            <w:tcW w:w="658" w:type="dxa"/>
            <w:vAlign w:val="center"/>
          </w:tcPr>
          <w:p w:rsidR="006E2BD9" w:rsidRPr="009E48CE" w:rsidRDefault="00E64AA3" w:rsidP="006E2BD9">
            <w:pPr>
              <w:spacing w:before="100" w:beforeAutospacing="1" w:after="100" w:afterAutospacing="1"/>
              <w:jc w:val="center"/>
            </w:pPr>
            <w:r w:rsidRPr="009E48CE">
              <w:lastRenderedPageBreak/>
              <w:t>19</w:t>
            </w:r>
          </w:p>
        </w:tc>
        <w:tc>
          <w:tcPr>
            <w:tcW w:w="2275"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расположенные на территории Кировского муниципального района Ленинградской области»</w:t>
            </w:r>
          </w:p>
        </w:tc>
        <w:tc>
          <w:tcPr>
            <w:tcW w:w="1942"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06.02.2025 № 163</w:t>
            </w:r>
          </w:p>
        </w:tc>
        <w:tc>
          <w:tcPr>
            <w:tcW w:w="1587" w:type="dxa"/>
            <w:tcMar>
              <w:top w:w="0" w:type="dxa"/>
              <w:left w:w="108" w:type="dxa"/>
              <w:bottom w:w="0" w:type="dxa"/>
              <w:right w:w="108" w:type="dxa"/>
            </w:tcMar>
            <w:vAlign w:val="center"/>
          </w:tcPr>
          <w:p w:rsidR="006E2BD9" w:rsidRPr="0081343F" w:rsidRDefault="006E2BD9" w:rsidP="009E48CE">
            <w:pPr>
              <w:spacing w:before="100" w:beforeAutospacing="1" w:after="100" w:afterAutospacing="1"/>
              <w:jc w:val="center"/>
              <w:rPr>
                <w:bCs/>
              </w:rPr>
            </w:pPr>
            <w:r w:rsidRPr="0081343F">
              <w:rPr>
                <w:bCs/>
              </w:rPr>
              <w:t>Иванова Е</w:t>
            </w:r>
            <w:r w:rsidR="009E48CE">
              <w:rPr>
                <w:bCs/>
              </w:rPr>
              <w:t>.</w:t>
            </w:r>
            <w:r w:rsidRPr="0081343F">
              <w:rPr>
                <w:bCs/>
              </w:rPr>
              <w:t>В</w:t>
            </w:r>
            <w:r w:rsidR="009E48CE">
              <w:rPr>
                <w:bCs/>
              </w:rPr>
              <w:t>.</w:t>
            </w:r>
          </w:p>
        </w:tc>
        <w:tc>
          <w:tcPr>
            <w:tcW w:w="1534" w:type="dxa"/>
            <w:vAlign w:val="center"/>
          </w:tcPr>
          <w:p w:rsidR="006E2BD9" w:rsidRPr="0081343F" w:rsidRDefault="006E2BD9" w:rsidP="006E2BD9">
            <w:pPr>
              <w:spacing w:before="100" w:beforeAutospacing="1" w:after="100" w:afterAutospacing="1"/>
              <w:jc w:val="center"/>
              <w:rPr>
                <w:bCs/>
              </w:rPr>
            </w:pPr>
            <w:r w:rsidRPr="0081343F">
              <w:rPr>
                <w:bCs/>
              </w:rPr>
              <w:t>26</w:t>
            </w:r>
          </w:p>
        </w:tc>
        <w:tc>
          <w:tcPr>
            <w:tcW w:w="2355" w:type="dxa"/>
            <w:vAlign w:val="center"/>
          </w:tcPr>
          <w:p w:rsidR="006E2BD9" w:rsidRPr="0081343F" w:rsidRDefault="006E2BD9" w:rsidP="006E2BD9">
            <w:pPr>
              <w:spacing w:before="100" w:beforeAutospacing="1" w:after="100" w:afterAutospacing="1"/>
              <w:jc w:val="center"/>
              <w:rPr>
                <w:bCs/>
              </w:rPr>
            </w:pPr>
            <w:r w:rsidRPr="0081343F">
              <w:rPr>
                <w:bCs/>
              </w:rPr>
              <w:t>https://gosuslugi.ru/10909/1</w:t>
            </w:r>
          </w:p>
        </w:tc>
      </w:tr>
      <w:tr w:rsidR="006E2BD9" w:rsidRPr="0081343F" w:rsidTr="000C0818">
        <w:trPr>
          <w:trHeight w:val="2021"/>
        </w:trPr>
        <w:tc>
          <w:tcPr>
            <w:tcW w:w="658" w:type="dxa"/>
            <w:vAlign w:val="center"/>
          </w:tcPr>
          <w:p w:rsidR="006E2BD9" w:rsidRPr="009E48CE" w:rsidRDefault="006E2BD9" w:rsidP="006E2BD9">
            <w:pPr>
              <w:spacing w:before="100" w:beforeAutospacing="1" w:after="100" w:afterAutospacing="1"/>
              <w:jc w:val="center"/>
            </w:pPr>
            <w:r w:rsidRPr="0081343F">
              <w:t>2</w:t>
            </w:r>
            <w:r w:rsidR="00E64AA3" w:rsidRPr="009E48CE">
              <w:t>0</w:t>
            </w:r>
          </w:p>
        </w:tc>
        <w:tc>
          <w:tcPr>
            <w:tcW w:w="2275" w:type="dxa"/>
            <w:tcMar>
              <w:top w:w="0" w:type="dxa"/>
              <w:left w:w="108" w:type="dxa"/>
              <w:bottom w:w="0" w:type="dxa"/>
              <w:right w:w="108" w:type="dxa"/>
            </w:tcMar>
          </w:tcPr>
          <w:p w:rsidR="006E2BD9" w:rsidRPr="0081343F" w:rsidRDefault="006E2BD9" w:rsidP="006E2BD9">
            <w:pPr>
              <w:spacing w:before="100" w:beforeAutospacing="1" w:after="100" w:afterAutospacing="1"/>
              <w:jc w:val="center"/>
              <w:rPr>
                <w:bCs/>
              </w:rPr>
            </w:pPr>
            <w:r w:rsidRPr="0081343F">
              <w:rPr>
                <w:bCs/>
              </w:rPr>
              <w:t>Выдача разрешений на проведение работ по сохранению объектов культурного наследия муниципального значения</w:t>
            </w:r>
          </w:p>
        </w:tc>
        <w:tc>
          <w:tcPr>
            <w:tcW w:w="1942"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w:t>
            </w:r>
          </w:p>
          <w:p w:rsidR="006E2BD9" w:rsidRPr="0081343F" w:rsidRDefault="006E2BD9" w:rsidP="00506A37">
            <w:pPr>
              <w:spacing w:before="100" w:beforeAutospacing="1" w:after="100" w:afterAutospacing="1"/>
              <w:jc w:val="center"/>
              <w:rPr>
                <w:bCs/>
              </w:rPr>
            </w:pPr>
            <w:r w:rsidRPr="0081343F">
              <w:rPr>
                <w:bCs/>
              </w:rPr>
              <w:t xml:space="preserve"> от 11</w:t>
            </w:r>
            <w:r w:rsidR="00506A37">
              <w:rPr>
                <w:bCs/>
              </w:rPr>
              <w:t>.09.</w:t>
            </w:r>
            <w:r w:rsidRPr="0081343F">
              <w:rPr>
                <w:bCs/>
              </w:rPr>
              <w:t>2024  № 1338</w:t>
            </w:r>
          </w:p>
        </w:tc>
        <w:tc>
          <w:tcPr>
            <w:tcW w:w="1587" w:type="dxa"/>
            <w:tcMar>
              <w:top w:w="0" w:type="dxa"/>
              <w:left w:w="108" w:type="dxa"/>
              <w:bottom w:w="0" w:type="dxa"/>
              <w:right w:w="108" w:type="dxa"/>
            </w:tcMar>
            <w:vAlign w:val="center"/>
          </w:tcPr>
          <w:p w:rsidR="006E2BD9" w:rsidRPr="0081343F" w:rsidRDefault="006E2BD9" w:rsidP="009E48CE">
            <w:pPr>
              <w:spacing w:before="100" w:beforeAutospacing="1" w:after="100" w:afterAutospacing="1"/>
              <w:jc w:val="center"/>
              <w:rPr>
                <w:bCs/>
              </w:rPr>
            </w:pPr>
            <w:proofErr w:type="spellStart"/>
            <w:r w:rsidRPr="0081343F">
              <w:rPr>
                <w:bCs/>
              </w:rPr>
              <w:t>Легош</w:t>
            </w:r>
            <w:proofErr w:type="spellEnd"/>
            <w:r w:rsidRPr="0081343F">
              <w:rPr>
                <w:bCs/>
              </w:rPr>
              <w:t xml:space="preserve"> И</w:t>
            </w:r>
            <w:r w:rsidR="009E48CE">
              <w:rPr>
                <w:bCs/>
              </w:rPr>
              <w:t>.</w:t>
            </w:r>
            <w:r w:rsidRPr="0081343F">
              <w:rPr>
                <w:bCs/>
              </w:rPr>
              <w:t>С</w:t>
            </w:r>
            <w:r w:rsidR="009E48CE">
              <w:rPr>
                <w:bCs/>
              </w:rPr>
              <w:t>.</w:t>
            </w:r>
          </w:p>
        </w:tc>
        <w:tc>
          <w:tcPr>
            <w:tcW w:w="1534" w:type="dxa"/>
            <w:vAlign w:val="center"/>
          </w:tcPr>
          <w:p w:rsidR="006E2BD9" w:rsidRPr="0081343F" w:rsidRDefault="006E2BD9" w:rsidP="006E2BD9">
            <w:pPr>
              <w:spacing w:before="100" w:beforeAutospacing="1" w:after="100" w:afterAutospacing="1"/>
              <w:jc w:val="center"/>
              <w:rPr>
                <w:bCs/>
              </w:rPr>
            </w:pPr>
            <w:r w:rsidRPr="0081343F">
              <w:rPr>
                <w:bCs/>
              </w:rPr>
              <w:t>№ 98</w:t>
            </w:r>
          </w:p>
        </w:tc>
        <w:tc>
          <w:tcPr>
            <w:tcW w:w="2355" w:type="dxa"/>
            <w:vAlign w:val="center"/>
          </w:tcPr>
          <w:p w:rsidR="006E2BD9" w:rsidRPr="0081343F" w:rsidRDefault="006E2BD9" w:rsidP="006E2BD9">
            <w:pPr>
              <w:spacing w:before="100" w:beforeAutospacing="1" w:after="100" w:afterAutospacing="1"/>
              <w:jc w:val="center"/>
              <w:rPr>
                <w:bCs/>
              </w:rPr>
            </w:pPr>
            <w:r w:rsidRPr="0081343F">
              <w:rPr>
                <w:bCs/>
              </w:rPr>
              <w:t>https://www.gosuslugi.ru/615542/1/form?_=1771224865379</w:t>
            </w:r>
          </w:p>
        </w:tc>
      </w:tr>
      <w:tr w:rsidR="006E2BD9" w:rsidRPr="0081343F" w:rsidTr="000C0818">
        <w:trPr>
          <w:trHeight w:val="2021"/>
        </w:trPr>
        <w:tc>
          <w:tcPr>
            <w:tcW w:w="658" w:type="dxa"/>
            <w:vAlign w:val="center"/>
          </w:tcPr>
          <w:p w:rsidR="006E2BD9" w:rsidRPr="009E48CE" w:rsidRDefault="006E2BD9" w:rsidP="006E2BD9">
            <w:pPr>
              <w:spacing w:before="100" w:beforeAutospacing="1" w:after="100" w:afterAutospacing="1"/>
              <w:jc w:val="center"/>
            </w:pPr>
            <w:r w:rsidRPr="0081343F">
              <w:t>2</w:t>
            </w:r>
            <w:r w:rsidR="00E64AA3" w:rsidRPr="009E48CE">
              <w:t>1</w:t>
            </w:r>
          </w:p>
        </w:tc>
        <w:tc>
          <w:tcPr>
            <w:tcW w:w="2275" w:type="dxa"/>
            <w:tcMar>
              <w:top w:w="0" w:type="dxa"/>
              <w:left w:w="108" w:type="dxa"/>
              <w:bottom w:w="0" w:type="dxa"/>
              <w:right w:w="108" w:type="dxa"/>
            </w:tcMar>
            <w:vAlign w:val="center"/>
          </w:tcPr>
          <w:p w:rsidR="006E2BD9" w:rsidRPr="0081343F" w:rsidRDefault="006E2BD9" w:rsidP="006E2BD9">
            <w:pPr>
              <w:autoSpaceDE w:val="0"/>
              <w:autoSpaceDN w:val="0"/>
              <w:adjustRightInd w:val="0"/>
              <w:jc w:val="center"/>
              <w:rPr>
                <w:color w:val="000000" w:themeColor="text1"/>
              </w:rPr>
            </w:pPr>
            <w:r w:rsidRPr="0081343F">
              <w:rPr>
                <w:color w:val="000000" w:themeColor="text1"/>
              </w:rPr>
              <w:t xml:space="preserve">«Присвоение спортивных разрядов </w:t>
            </w:r>
            <w:r w:rsidRPr="0081343F">
              <w:t>«второй спортивный разряд»,</w:t>
            </w:r>
            <w:r w:rsidRPr="0081343F">
              <w:rPr>
                <w:color w:val="000000" w:themeColor="text1"/>
              </w:rPr>
              <w:t xml:space="preserve"> </w:t>
            </w:r>
            <w:r w:rsidRPr="0081343F">
              <w:t>«третий спортивный разряд»</w:t>
            </w:r>
            <w:r w:rsidRPr="0081343F">
              <w:rPr>
                <w:color w:val="000000" w:themeColor="text1"/>
              </w:rPr>
              <w:t xml:space="preserve"> </w:t>
            </w:r>
          </w:p>
        </w:tc>
        <w:tc>
          <w:tcPr>
            <w:tcW w:w="1942" w:type="dxa"/>
            <w:tcMar>
              <w:top w:w="0" w:type="dxa"/>
              <w:left w:w="108" w:type="dxa"/>
              <w:bottom w:w="0" w:type="dxa"/>
              <w:right w:w="108" w:type="dxa"/>
            </w:tcMar>
            <w:vAlign w:val="center"/>
          </w:tcPr>
          <w:p w:rsidR="006E2BD9" w:rsidRPr="0081343F" w:rsidRDefault="006E2BD9" w:rsidP="006E2BD9">
            <w:pPr>
              <w:jc w:val="center"/>
            </w:pPr>
            <w:r w:rsidRPr="0081343F">
              <w:t>Постановление администрации Кировского муниципального района ЛО</w:t>
            </w:r>
          </w:p>
          <w:p w:rsidR="006E2BD9" w:rsidRPr="0081343F" w:rsidRDefault="006E2BD9" w:rsidP="006E2BD9">
            <w:pPr>
              <w:jc w:val="center"/>
            </w:pPr>
            <w:r w:rsidRPr="0081343F">
              <w:t xml:space="preserve">от </w:t>
            </w:r>
            <w:r w:rsidR="00506A37">
              <w:t>0</w:t>
            </w:r>
            <w:r w:rsidRPr="0081343F">
              <w:t>6</w:t>
            </w:r>
            <w:r w:rsidR="00506A37">
              <w:t>.11.</w:t>
            </w:r>
            <w:r w:rsidRPr="0081343F">
              <w:t xml:space="preserve">2024 </w:t>
            </w:r>
          </w:p>
          <w:p w:rsidR="006E2BD9" w:rsidRPr="0081343F" w:rsidRDefault="006E2BD9" w:rsidP="006E2BD9">
            <w:pPr>
              <w:jc w:val="center"/>
            </w:pPr>
            <w:r w:rsidRPr="0081343F">
              <w:t>№ 1624</w:t>
            </w:r>
          </w:p>
        </w:tc>
        <w:tc>
          <w:tcPr>
            <w:tcW w:w="1587"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proofErr w:type="spellStart"/>
            <w:r w:rsidRPr="0081343F">
              <w:rPr>
                <w:bCs/>
              </w:rPr>
              <w:t>Воргина</w:t>
            </w:r>
            <w:proofErr w:type="spellEnd"/>
            <w:r w:rsidRPr="0081343F">
              <w:rPr>
                <w:bCs/>
              </w:rPr>
              <w:t xml:space="preserve"> Е.В.</w:t>
            </w:r>
          </w:p>
        </w:tc>
        <w:tc>
          <w:tcPr>
            <w:tcW w:w="1534" w:type="dxa"/>
            <w:vAlign w:val="center"/>
          </w:tcPr>
          <w:p w:rsidR="006E2BD9" w:rsidRPr="0081343F" w:rsidRDefault="006E2BD9" w:rsidP="006E2BD9">
            <w:pPr>
              <w:spacing w:before="100" w:beforeAutospacing="1" w:after="100" w:afterAutospacing="1"/>
              <w:jc w:val="center"/>
            </w:pPr>
            <w:r w:rsidRPr="0081343F">
              <w:t>112</w:t>
            </w: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tcPr>
          <w:p w:rsidR="006E2BD9" w:rsidRPr="00506A37" w:rsidRDefault="006E2BD9" w:rsidP="006E2BD9">
            <w:pPr>
              <w:spacing w:before="100" w:beforeAutospacing="1" w:after="100" w:afterAutospacing="1"/>
              <w:jc w:val="center"/>
            </w:pPr>
            <w:r w:rsidRPr="0081343F">
              <w:lastRenderedPageBreak/>
              <w:t>2</w:t>
            </w:r>
            <w:r w:rsidR="00E64AA3" w:rsidRPr="00506A37">
              <w:t>2</w:t>
            </w:r>
          </w:p>
        </w:tc>
        <w:tc>
          <w:tcPr>
            <w:tcW w:w="2275" w:type="dxa"/>
            <w:tcMar>
              <w:top w:w="0" w:type="dxa"/>
              <w:left w:w="108" w:type="dxa"/>
              <w:bottom w:w="0" w:type="dxa"/>
              <w:right w:w="108" w:type="dxa"/>
            </w:tcMar>
            <w:vAlign w:val="center"/>
          </w:tcPr>
          <w:p w:rsidR="006E2BD9" w:rsidRPr="0081343F" w:rsidRDefault="006E2BD9" w:rsidP="006E2BD9">
            <w:pPr>
              <w:autoSpaceDE w:val="0"/>
              <w:autoSpaceDN w:val="0"/>
              <w:adjustRightInd w:val="0"/>
              <w:jc w:val="center"/>
              <w:rPr>
                <w:rFonts w:eastAsia="Calibri"/>
              </w:rPr>
            </w:pPr>
            <w:r w:rsidRPr="0081343F">
              <w:rPr>
                <w:rFonts w:eastAsia="Calibri"/>
              </w:rPr>
              <w:t>«Присвоение квалификационных категорий спортивных судей</w:t>
            </w:r>
          </w:p>
          <w:p w:rsidR="006E2BD9" w:rsidRPr="0081343F" w:rsidRDefault="006E2BD9" w:rsidP="006E2BD9">
            <w:pPr>
              <w:autoSpaceDE w:val="0"/>
              <w:autoSpaceDN w:val="0"/>
              <w:adjustRightInd w:val="0"/>
              <w:jc w:val="center"/>
              <w:rPr>
                <w:rFonts w:eastAsia="Calibri"/>
                <w:color w:val="000000"/>
              </w:rPr>
            </w:pPr>
            <w:r w:rsidRPr="0081343F">
              <w:rPr>
                <w:rFonts w:eastAsia="Calibri"/>
                <w:color w:val="000000"/>
              </w:rPr>
              <w:t>«спортивный судья третьей категории», «спортивный судья второй категории»</w:t>
            </w:r>
          </w:p>
        </w:tc>
        <w:tc>
          <w:tcPr>
            <w:tcW w:w="1942" w:type="dxa"/>
            <w:tcMar>
              <w:top w:w="0" w:type="dxa"/>
              <w:left w:w="108" w:type="dxa"/>
              <w:bottom w:w="0" w:type="dxa"/>
              <w:right w:w="108" w:type="dxa"/>
            </w:tcMar>
            <w:vAlign w:val="center"/>
          </w:tcPr>
          <w:p w:rsidR="006E2BD9" w:rsidRPr="0081343F" w:rsidRDefault="006E2BD9" w:rsidP="006E2BD9">
            <w:pPr>
              <w:jc w:val="center"/>
            </w:pPr>
            <w:r w:rsidRPr="0081343F">
              <w:t>Постановление администрации Кировского муниципального района ЛО</w:t>
            </w:r>
          </w:p>
          <w:p w:rsidR="006E2BD9" w:rsidRPr="0081343F" w:rsidRDefault="006E2BD9" w:rsidP="00506A37">
            <w:pPr>
              <w:jc w:val="center"/>
            </w:pPr>
            <w:r w:rsidRPr="0081343F">
              <w:t>от 13</w:t>
            </w:r>
            <w:r w:rsidR="00506A37">
              <w:t>.11.</w:t>
            </w:r>
            <w:r w:rsidRPr="0081343F">
              <w:t>2024 № 1675</w:t>
            </w:r>
          </w:p>
        </w:tc>
        <w:tc>
          <w:tcPr>
            <w:tcW w:w="1587" w:type="dxa"/>
            <w:tcMar>
              <w:top w:w="0" w:type="dxa"/>
              <w:left w:w="108" w:type="dxa"/>
              <w:bottom w:w="0" w:type="dxa"/>
              <w:right w:w="108" w:type="dxa"/>
            </w:tcMar>
            <w:vAlign w:val="center"/>
          </w:tcPr>
          <w:p w:rsidR="006E2BD9" w:rsidRPr="0081343F" w:rsidRDefault="006E2BD9" w:rsidP="006E2BD9">
            <w:pPr>
              <w:spacing w:before="100" w:beforeAutospacing="1" w:after="100" w:afterAutospacing="1"/>
              <w:jc w:val="center"/>
              <w:rPr>
                <w:bCs/>
              </w:rPr>
            </w:pPr>
            <w:proofErr w:type="spellStart"/>
            <w:r w:rsidRPr="0081343F">
              <w:rPr>
                <w:bCs/>
              </w:rPr>
              <w:t>Воргина</w:t>
            </w:r>
            <w:proofErr w:type="spellEnd"/>
            <w:r w:rsidRPr="0081343F">
              <w:rPr>
                <w:bCs/>
              </w:rPr>
              <w:t xml:space="preserve"> Е.В.</w:t>
            </w:r>
          </w:p>
        </w:tc>
        <w:tc>
          <w:tcPr>
            <w:tcW w:w="1534" w:type="dxa"/>
            <w:vAlign w:val="center"/>
          </w:tcPr>
          <w:p w:rsidR="006E2BD9" w:rsidRPr="0081343F" w:rsidRDefault="006E2BD9" w:rsidP="006E2BD9">
            <w:pPr>
              <w:spacing w:before="100" w:beforeAutospacing="1" w:after="100" w:afterAutospacing="1"/>
              <w:jc w:val="center"/>
            </w:pPr>
            <w:r w:rsidRPr="0081343F">
              <w:t>111</w:t>
            </w: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tcPr>
          <w:p w:rsidR="006E2BD9" w:rsidRPr="00506A37" w:rsidRDefault="006E2BD9" w:rsidP="00E64AA3">
            <w:pPr>
              <w:spacing w:before="100" w:beforeAutospacing="1" w:after="100" w:afterAutospacing="1"/>
              <w:jc w:val="center"/>
            </w:pPr>
            <w:r w:rsidRPr="0081343F">
              <w:t>2</w:t>
            </w:r>
            <w:r w:rsidR="00E64AA3" w:rsidRPr="00506A37">
              <w:t>3</w:t>
            </w:r>
          </w:p>
        </w:tc>
        <w:tc>
          <w:tcPr>
            <w:tcW w:w="2275" w:type="dxa"/>
            <w:tcMar>
              <w:top w:w="0" w:type="dxa"/>
              <w:left w:w="108" w:type="dxa"/>
              <w:bottom w:w="0" w:type="dxa"/>
              <w:right w:w="108" w:type="dxa"/>
            </w:tcMar>
          </w:tcPr>
          <w:p w:rsidR="006E2BD9" w:rsidRPr="0081343F" w:rsidRDefault="006E2BD9" w:rsidP="006E2BD9">
            <w:r w:rsidRPr="0081343F">
              <w:t>Муниципальная услуга:</w:t>
            </w:r>
          </w:p>
          <w:p w:rsidR="006E2BD9" w:rsidRPr="0081343F" w:rsidRDefault="006E2BD9" w:rsidP="006E2BD9">
            <w:r w:rsidRPr="0081343F">
              <w:t>«Выдача разрешений на вступление в брак несовершеннолетним лицам, достигшим возраста шестнадцати лет»</w:t>
            </w:r>
          </w:p>
        </w:tc>
        <w:tc>
          <w:tcPr>
            <w:tcW w:w="1942" w:type="dxa"/>
            <w:tcMar>
              <w:top w:w="0" w:type="dxa"/>
              <w:left w:w="108" w:type="dxa"/>
              <w:bottom w:w="0" w:type="dxa"/>
              <w:right w:w="108" w:type="dxa"/>
            </w:tcMar>
          </w:tcPr>
          <w:p w:rsidR="006E2BD9" w:rsidRPr="0081343F" w:rsidRDefault="006E2BD9" w:rsidP="006E2BD9">
            <w:r w:rsidRPr="0081343F">
              <w:t xml:space="preserve">Постановление администрации Кировского муниципального района Ленинградской области </w:t>
            </w:r>
          </w:p>
          <w:p w:rsidR="006E2BD9" w:rsidRPr="0081343F" w:rsidRDefault="006E2BD9" w:rsidP="006E2BD9">
            <w:r w:rsidRPr="0081343F">
              <w:t>от 02.05.2023 № 512</w:t>
            </w:r>
          </w:p>
        </w:tc>
        <w:tc>
          <w:tcPr>
            <w:tcW w:w="1587" w:type="dxa"/>
            <w:tcMar>
              <w:top w:w="0" w:type="dxa"/>
              <w:left w:w="108" w:type="dxa"/>
              <w:bottom w:w="0" w:type="dxa"/>
              <w:right w:w="108" w:type="dxa"/>
            </w:tcMar>
          </w:tcPr>
          <w:p w:rsidR="006E2BD9" w:rsidRPr="0081343F" w:rsidRDefault="006E2BD9" w:rsidP="006E2BD9">
            <w:proofErr w:type="spellStart"/>
            <w:r w:rsidRPr="0081343F">
              <w:t>Терешина</w:t>
            </w:r>
            <w:proofErr w:type="spellEnd"/>
            <w:r w:rsidRPr="0081343F">
              <w:t xml:space="preserve"> Е.А.</w:t>
            </w:r>
          </w:p>
        </w:tc>
        <w:tc>
          <w:tcPr>
            <w:tcW w:w="1534" w:type="dxa"/>
          </w:tcPr>
          <w:p w:rsidR="006E2BD9" w:rsidRPr="0081343F" w:rsidRDefault="006E2BD9" w:rsidP="006E2BD9"/>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tcPr>
          <w:p w:rsidR="006E2BD9" w:rsidRPr="00E64AA3" w:rsidRDefault="006E2BD9" w:rsidP="006E2BD9">
            <w:pPr>
              <w:spacing w:before="100" w:beforeAutospacing="1" w:after="100" w:afterAutospacing="1"/>
              <w:jc w:val="center"/>
              <w:rPr>
                <w:lang w:val="en-US"/>
              </w:rPr>
            </w:pPr>
            <w:r w:rsidRPr="0081343F">
              <w:t>2</w:t>
            </w:r>
            <w:r w:rsidR="00E64AA3">
              <w:rPr>
                <w:lang w:val="en-US"/>
              </w:rPr>
              <w:t>4</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выдаче разрешений органа опеки и попечительства на совершение сделок с имуществом их подопечных</w:t>
            </w:r>
          </w:p>
          <w:p w:rsidR="006E2BD9" w:rsidRPr="0081343F" w:rsidRDefault="006E2BD9" w:rsidP="006E2BD9"/>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 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proofErr w:type="spellStart"/>
            <w:r w:rsidRPr="0081343F">
              <w:t>Терешина</w:t>
            </w:r>
            <w:proofErr w:type="spellEnd"/>
            <w:r w:rsidRPr="0081343F">
              <w:t xml:space="preserve"> Е.А.</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vAlign w:val="center"/>
          </w:tcPr>
          <w:p w:rsidR="006E2BD9" w:rsidRPr="00E64AA3" w:rsidRDefault="006E2BD9" w:rsidP="006E2BD9">
            <w:pPr>
              <w:spacing w:before="100" w:beforeAutospacing="1" w:after="100" w:afterAutospacing="1"/>
              <w:jc w:val="center"/>
              <w:rPr>
                <w:lang w:val="en-US"/>
              </w:rPr>
            </w:pPr>
            <w:r w:rsidRPr="0081343F">
              <w:t>2</w:t>
            </w:r>
            <w:r w:rsidR="00E64AA3">
              <w:rPr>
                <w:lang w:val="en-US"/>
              </w:rPr>
              <w:t>5</w:t>
            </w:r>
          </w:p>
        </w:tc>
        <w:tc>
          <w:tcPr>
            <w:tcW w:w="2275" w:type="dxa"/>
            <w:tcMar>
              <w:top w:w="0" w:type="dxa"/>
              <w:left w:w="108" w:type="dxa"/>
              <w:bottom w:w="0" w:type="dxa"/>
              <w:right w:w="108" w:type="dxa"/>
            </w:tcMar>
          </w:tcPr>
          <w:p w:rsidR="006E2BD9" w:rsidRPr="0081343F" w:rsidRDefault="006E2BD9" w:rsidP="006E2BD9">
            <w:r w:rsidRPr="0081343F">
              <w:t xml:space="preserve">Государственная услуга по предоставлению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w:t>
            </w:r>
            <w:r w:rsidRPr="0081343F">
              <w:lastRenderedPageBreak/>
              <w:t>Федерации</w:t>
            </w:r>
          </w:p>
        </w:tc>
        <w:tc>
          <w:tcPr>
            <w:tcW w:w="1942" w:type="dxa"/>
            <w:tcMar>
              <w:top w:w="0" w:type="dxa"/>
              <w:left w:w="108" w:type="dxa"/>
              <w:bottom w:w="0" w:type="dxa"/>
              <w:right w:w="108" w:type="dxa"/>
            </w:tcMar>
          </w:tcPr>
          <w:p w:rsidR="006E2BD9" w:rsidRPr="0081343F" w:rsidRDefault="006E2BD9" w:rsidP="006E2BD9">
            <w:r w:rsidRPr="0081343F">
              <w:lastRenderedPageBreak/>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Гаврилова Л.В.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6E2BD9" w:rsidRPr="00E64AA3" w:rsidRDefault="00AB2CE1" w:rsidP="00AB2CE1">
            <w:pPr>
              <w:rPr>
                <w:lang w:val="en-US"/>
              </w:rPr>
            </w:pPr>
            <w:r>
              <w:t xml:space="preserve">   </w:t>
            </w:r>
            <w:r w:rsidR="006E2BD9" w:rsidRPr="0081343F">
              <w:t>2</w:t>
            </w:r>
            <w:r w:rsidR="00E64AA3">
              <w:rPr>
                <w:lang w:val="en-US"/>
              </w:rPr>
              <w:t>6</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подбору, учету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Гаврилова Л.В.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6E2BD9" w:rsidRPr="00E64AA3" w:rsidRDefault="006E2BD9" w:rsidP="00E64AA3">
            <w:pPr>
              <w:jc w:val="center"/>
              <w:rPr>
                <w:lang w:val="en-US"/>
              </w:rPr>
            </w:pPr>
            <w:r w:rsidRPr="0081343F">
              <w:t>2</w:t>
            </w:r>
            <w:r w:rsidR="00E64AA3">
              <w:rPr>
                <w:lang w:val="en-US"/>
              </w:rPr>
              <w:t>7</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назначению ежемесячной выплаты на содержание ребенка в семье опекуна (попечителя) и приемной семье</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6E2BD9" w:rsidP="006E2BD9">
            <w:pPr>
              <w:jc w:val="center"/>
              <w:rPr>
                <w:lang w:val="en-US"/>
              </w:rPr>
            </w:pPr>
            <w:r w:rsidRPr="0081343F">
              <w:t>2</w:t>
            </w:r>
            <w:r w:rsidR="00E64AA3">
              <w:rPr>
                <w:lang w:val="en-US"/>
              </w:rPr>
              <w:t>8</w:t>
            </w:r>
          </w:p>
        </w:tc>
        <w:tc>
          <w:tcPr>
            <w:tcW w:w="2275" w:type="dxa"/>
            <w:tcMar>
              <w:top w:w="0" w:type="dxa"/>
              <w:left w:w="108" w:type="dxa"/>
              <w:bottom w:w="0" w:type="dxa"/>
              <w:right w:w="108" w:type="dxa"/>
            </w:tcMar>
          </w:tcPr>
          <w:p w:rsidR="006E2BD9" w:rsidRPr="0081343F" w:rsidRDefault="006E2BD9" w:rsidP="006E2BD9">
            <w:r w:rsidRPr="0081343F">
              <w:t xml:space="preserve">Государственная услуга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w:t>
            </w:r>
            <w:r w:rsidRPr="0081343F">
              <w:lastRenderedPageBreak/>
              <w:t>свои обязанности</w:t>
            </w:r>
          </w:p>
        </w:tc>
        <w:tc>
          <w:tcPr>
            <w:tcW w:w="1942" w:type="dxa"/>
            <w:tcMar>
              <w:top w:w="0" w:type="dxa"/>
              <w:left w:w="108" w:type="dxa"/>
              <w:bottom w:w="0" w:type="dxa"/>
              <w:right w:w="108" w:type="dxa"/>
            </w:tcMar>
          </w:tcPr>
          <w:p w:rsidR="006E2BD9" w:rsidRPr="0081343F" w:rsidRDefault="006E2BD9" w:rsidP="006E2BD9">
            <w:r w:rsidRPr="0081343F">
              <w:lastRenderedPageBreak/>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Суровцева Ю.В.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E64AA3" w:rsidP="006E2BD9">
            <w:pPr>
              <w:jc w:val="center"/>
              <w:rPr>
                <w:lang w:val="en-US"/>
              </w:rPr>
            </w:pPr>
            <w:r>
              <w:rPr>
                <w:lang w:val="en-US"/>
              </w:rPr>
              <w:t>29</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освобождению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платы за определение технического состояния и оценку стоимости жилого помещения в случае передачи его в собственность</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proofErr w:type="spellStart"/>
            <w:r w:rsidRPr="0081343F">
              <w:t>Сауткина</w:t>
            </w:r>
            <w:proofErr w:type="spellEnd"/>
            <w:r w:rsidRPr="0081343F">
              <w:t xml:space="preserve"> И.А.</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E64AA3" w:rsidP="006E2BD9">
            <w:pPr>
              <w:jc w:val="center"/>
              <w:rPr>
                <w:lang w:val="en-US"/>
              </w:rPr>
            </w:pPr>
            <w:r>
              <w:rPr>
                <w:lang w:val="en-US"/>
              </w:rPr>
              <w:t>30</w:t>
            </w:r>
          </w:p>
        </w:tc>
        <w:tc>
          <w:tcPr>
            <w:tcW w:w="2275" w:type="dxa"/>
            <w:tcMar>
              <w:top w:w="0" w:type="dxa"/>
              <w:left w:w="108" w:type="dxa"/>
              <w:bottom w:w="0" w:type="dxa"/>
              <w:right w:w="108" w:type="dxa"/>
            </w:tcMar>
          </w:tcPr>
          <w:p w:rsidR="006E2BD9" w:rsidRPr="0081343F" w:rsidRDefault="006E2BD9" w:rsidP="006E2BD9">
            <w:r w:rsidRPr="0081343F">
              <w:t>Государственные услуги по установлению опеки, попечительства (в том числе предварительной опеки и попечительства), освобождению опекуна (попечителя) от исполнения им своих обязанностей</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 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AB2CE1" w:rsidP="00AB2CE1">
            <w:pPr>
              <w:rPr>
                <w:lang w:val="en-US"/>
              </w:rPr>
            </w:pPr>
            <w:r>
              <w:t xml:space="preserve">    </w:t>
            </w:r>
            <w:r w:rsidR="006E2BD9" w:rsidRPr="0081343F">
              <w:t>3</w:t>
            </w:r>
            <w:r w:rsidR="00E64AA3">
              <w:rPr>
                <w:lang w:val="en-US"/>
              </w:rPr>
              <w:t>1</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выдаче заключения о возможности быть опекуном (попечителем), усыновителем, приемным родителем</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p w:rsidR="006E2BD9" w:rsidRPr="0081343F" w:rsidRDefault="006E2BD9" w:rsidP="006E2BD9">
            <w:r w:rsidRPr="0081343F">
              <w:t>Гаврилова Л.В.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6E2BD9" w:rsidRPr="00E64AA3" w:rsidRDefault="006E2BD9" w:rsidP="00E64AA3">
            <w:pPr>
              <w:jc w:val="center"/>
              <w:rPr>
                <w:lang w:val="en-US"/>
              </w:rPr>
            </w:pPr>
            <w:r w:rsidRPr="0081343F">
              <w:t>3</w:t>
            </w:r>
            <w:r w:rsidR="00E64AA3">
              <w:rPr>
                <w:lang w:val="en-US"/>
              </w:rPr>
              <w:t>2</w:t>
            </w:r>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выдаче разрешения на раздельное проживание попечителя с несовершеннолетним подопечным, достигшим возраста шестнадцати лет</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6E2BD9" w:rsidP="006E2BD9">
            <w:pPr>
              <w:jc w:val="center"/>
              <w:rPr>
                <w:lang w:val="en-US"/>
              </w:rPr>
            </w:pPr>
            <w:r w:rsidRPr="0081343F">
              <w:t>3</w:t>
            </w:r>
            <w:proofErr w:type="spellStart"/>
            <w:r w:rsidR="00E64AA3">
              <w:rPr>
                <w:lang w:val="en-US"/>
              </w:rPr>
              <w:t>3</w:t>
            </w:r>
            <w:proofErr w:type="spellEnd"/>
          </w:p>
        </w:tc>
        <w:tc>
          <w:tcPr>
            <w:tcW w:w="2275" w:type="dxa"/>
            <w:tcMar>
              <w:top w:w="0" w:type="dxa"/>
              <w:left w:w="108" w:type="dxa"/>
              <w:bottom w:w="0" w:type="dxa"/>
              <w:right w:w="108" w:type="dxa"/>
            </w:tcMar>
          </w:tcPr>
          <w:p w:rsidR="006E2BD9" w:rsidRPr="0081343F" w:rsidRDefault="006E2BD9" w:rsidP="006E2BD9">
            <w:r w:rsidRPr="0081343F">
              <w:t>Государственная услуга по выдаче разрешения на изменение имени и фамилии ребенка, в случаях, предусмотренных законодательством Российской Федерации</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proofErr w:type="spellStart"/>
            <w:r w:rsidRPr="0081343F">
              <w:rPr>
                <w:lang w:eastAsia="zh-CN"/>
              </w:rPr>
              <w:t>Терешина</w:t>
            </w:r>
            <w:proofErr w:type="spellEnd"/>
            <w:r w:rsidRPr="0081343F">
              <w:rPr>
                <w:lang w:eastAsia="zh-CN"/>
              </w:rPr>
              <w:t xml:space="preserve"> Е.А.</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AB2CE1" w:rsidP="00AB2CE1">
            <w:pPr>
              <w:rPr>
                <w:lang w:val="en-US"/>
              </w:rPr>
            </w:pPr>
            <w:r>
              <w:t xml:space="preserve">    </w:t>
            </w:r>
            <w:r w:rsidR="006E2BD9" w:rsidRPr="0081343F">
              <w:t>3</w:t>
            </w:r>
            <w:r w:rsidR="00E64AA3">
              <w:rPr>
                <w:lang w:val="en-US"/>
              </w:rPr>
              <w:t>4</w:t>
            </w:r>
          </w:p>
        </w:tc>
        <w:tc>
          <w:tcPr>
            <w:tcW w:w="2275" w:type="dxa"/>
            <w:tcMar>
              <w:top w:w="0" w:type="dxa"/>
              <w:left w:w="108" w:type="dxa"/>
              <w:bottom w:w="0" w:type="dxa"/>
              <w:right w:w="108" w:type="dxa"/>
            </w:tcMar>
          </w:tcPr>
          <w:p w:rsidR="006E2BD9" w:rsidRPr="0081343F" w:rsidRDefault="006E2BD9" w:rsidP="006E2BD9">
            <w:r w:rsidRPr="0081343F">
              <w:t>Государственные услуги по установлению опеки или попечительства (в том числе предварительной опеки или попечительства) над совершеннолетними недееспособными или не полностью дееспособными гражданами, освобождению опекуна или попечителя от исполнения им своих обязанностей</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rPr>
                <w:lang w:eastAsia="zh-CN"/>
              </w:rPr>
              <w:t>Суровцева Ю.Е.</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AB2CE1" w:rsidP="00AB2CE1">
            <w:pPr>
              <w:rPr>
                <w:lang w:val="en-US"/>
              </w:rPr>
            </w:pPr>
            <w:r>
              <w:t xml:space="preserve">    </w:t>
            </w:r>
            <w:r w:rsidR="006E2BD9" w:rsidRPr="0081343F">
              <w:t>3</w:t>
            </w:r>
            <w:r w:rsidR="00E64AA3">
              <w:rPr>
                <w:lang w:val="en-US"/>
              </w:rPr>
              <w:t>5</w:t>
            </w:r>
          </w:p>
        </w:tc>
        <w:tc>
          <w:tcPr>
            <w:tcW w:w="2275" w:type="dxa"/>
            <w:tcMar>
              <w:top w:w="0" w:type="dxa"/>
              <w:left w:w="108" w:type="dxa"/>
              <w:bottom w:w="0" w:type="dxa"/>
              <w:right w:w="108" w:type="dxa"/>
            </w:tcMar>
          </w:tcPr>
          <w:p w:rsidR="006E2BD9" w:rsidRPr="0081343F" w:rsidRDefault="006E2BD9" w:rsidP="006E2BD9">
            <w:proofErr w:type="gramStart"/>
            <w:r w:rsidRPr="0081343F">
              <w:t>Государственные услуги по выплате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w:t>
            </w:r>
            <w:proofErr w:type="gramEnd"/>
            <w:r w:rsidRPr="0081343F">
              <w:t xml:space="preserve"> Ленинградской области</w:t>
            </w:r>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6E2BD9" w:rsidRPr="00E64AA3" w:rsidRDefault="006E2BD9" w:rsidP="00E64AA3">
            <w:pPr>
              <w:jc w:val="center"/>
              <w:rPr>
                <w:lang w:val="en-US"/>
              </w:rPr>
            </w:pPr>
            <w:r w:rsidRPr="0081343F">
              <w:t>3</w:t>
            </w:r>
            <w:r w:rsidR="00E64AA3">
              <w:rPr>
                <w:lang w:val="en-US"/>
              </w:rPr>
              <w:t>6</w:t>
            </w:r>
          </w:p>
        </w:tc>
        <w:tc>
          <w:tcPr>
            <w:tcW w:w="2275" w:type="dxa"/>
            <w:tcMar>
              <w:top w:w="0" w:type="dxa"/>
              <w:left w:w="108" w:type="dxa"/>
              <w:bottom w:w="0" w:type="dxa"/>
              <w:right w:w="108" w:type="dxa"/>
            </w:tcMar>
          </w:tcPr>
          <w:p w:rsidR="006E2BD9" w:rsidRPr="0081343F" w:rsidRDefault="006E2BD9" w:rsidP="006E2BD9">
            <w:r w:rsidRPr="0081343F">
              <w:t xml:space="preserve">Государственная услуга по оплате проезда к месту лечения в санаторно-курортных учреждениях и обратно детей-сирот и детей, оставшихся без попечения родителей, а также лиц из числа детей-сирот и детей, </w:t>
            </w:r>
            <w:r w:rsidRPr="0081343F">
              <w:lastRenderedPageBreak/>
              <w:t>оставшихся без попечения родителей</w:t>
            </w:r>
          </w:p>
        </w:tc>
        <w:tc>
          <w:tcPr>
            <w:tcW w:w="1942" w:type="dxa"/>
            <w:tcMar>
              <w:top w:w="0" w:type="dxa"/>
              <w:left w:w="108" w:type="dxa"/>
              <w:bottom w:w="0" w:type="dxa"/>
              <w:right w:w="108" w:type="dxa"/>
            </w:tcMar>
          </w:tcPr>
          <w:p w:rsidR="006E2BD9" w:rsidRPr="0081343F" w:rsidRDefault="006E2BD9" w:rsidP="006E2BD9">
            <w:r w:rsidRPr="0081343F">
              <w:lastRenderedPageBreak/>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21.12.2022 № 04-80</w:t>
            </w:r>
          </w:p>
          <w:p w:rsidR="006E2BD9" w:rsidRPr="0081343F" w:rsidRDefault="006E2BD9" w:rsidP="006E2BD9"/>
        </w:tc>
        <w:tc>
          <w:tcPr>
            <w:tcW w:w="1587" w:type="dxa"/>
            <w:tcMar>
              <w:top w:w="0" w:type="dxa"/>
              <w:left w:w="108" w:type="dxa"/>
              <w:bottom w:w="0" w:type="dxa"/>
              <w:right w:w="108" w:type="dxa"/>
            </w:tcMar>
          </w:tcPr>
          <w:p w:rsidR="006E2BD9" w:rsidRPr="0081343F" w:rsidRDefault="006E2BD9" w:rsidP="006E2BD9">
            <w:r w:rsidRPr="0081343F">
              <w:t>Петрова Л.Р.</w:t>
            </w:r>
          </w:p>
          <w:p w:rsidR="006E2BD9" w:rsidRPr="0081343F" w:rsidRDefault="006E2BD9" w:rsidP="006E2BD9">
            <w:proofErr w:type="spellStart"/>
            <w:r w:rsidRPr="0081343F">
              <w:t>Прокуденкова</w:t>
            </w:r>
            <w:proofErr w:type="spellEnd"/>
            <w:r w:rsidRPr="0081343F">
              <w:t xml:space="preserve"> И.В.</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6E2BD9" w:rsidP="006E2BD9">
            <w:pPr>
              <w:jc w:val="center"/>
              <w:rPr>
                <w:lang w:val="en-US"/>
              </w:rPr>
            </w:pPr>
            <w:r w:rsidRPr="0081343F">
              <w:t>3</w:t>
            </w:r>
            <w:r w:rsidR="00E64AA3">
              <w:rPr>
                <w:lang w:val="en-US"/>
              </w:rPr>
              <w:t>7</w:t>
            </w:r>
          </w:p>
        </w:tc>
        <w:tc>
          <w:tcPr>
            <w:tcW w:w="2275" w:type="dxa"/>
            <w:tcMar>
              <w:top w:w="0" w:type="dxa"/>
              <w:left w:w="108" w:type="dxa"/>
              <w:bottom w:w="0" w:type="dxa"/>
              <w:right w:w="108" w:type="dxa"/>
            </w:tcMar>
          </w:tcPr>
          <w:p w:rsidR="006E2BD9" w:rsidRPr="0081343F" w:rsidRDefault="006E2BD9" w:rsidP="006E2BD9">
            <w:proofErr w:type="gramStart"/>
            <w:r w:rsidRPr="0081343F">
              <w:t>Государственная услуга по формированию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tc>
        <w:tc>
          <w:tcPr>
            <w:tcW w:w="1942" w:type="dxa"/>
            <w:tcMar>
              <w:top w:w="0" w:type="dxa"/>
              <w:left w:w="108" w:type="dxa"/>
              <w:bottom w:w="0" w:type="dxa"/>
              <w:right w:w="108" w:type="dxa"/>
            </w:tcMar>
          </w:tcPr>
          <w:p w:rsidR="006E2BD9" w:rsidRPr="0081343F" w:rsidRDefault="006E2BD9" w:rsidP="006E2BD9">
            <w:r w:rsidRPr="0081343F">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05.03.2025</w:t>
            </w:r>
            <w:r w:rsidR="00506A37">
              <w:t xml:space="preserve"> </w:t>
            </w:r>
            <w:r w:rsidRPr="0081343F">
              <w:t>№ 04-29</w:t>
            </w:r>
          </w:p>
        </w:tc>
        <w:tc>
          <w:tcPr>
            <w:tcW w:w="1587" w:type="dxa"/>
            <w:tcMar>
              <w:top w:w="0" w:type="dxa"/>
              <w:left w:w="108" w:type="dxa"/>
              <w:bottom w:w="0" w:type="dxa"/>
              <w:right w:w="108" w:type="dxa"/>
            </w:tcMar>
          </w:tcPr>
          <w:p w:rsidR="006E2BD9" w:rsidRPr="0081343F" w:rsidRDefault="006E2BD9" w:rsidP="006E2BD9">
            <w:r w:rsidRPr="0081343F">
              <w:rPr>
                <w:lang w:eastAsia="zh-CN"/>
              </w:rPr>
              <w:t>Меньшова Н.Н.</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6E2BD9" w:rsidRPr="0081343F" w:rsidTr="000C0818">
        <w:trPr>
          <w:trHeight w:val="2021"/>
        </w:trPr>
        <w:tc>
          <w:tcPr>
            <w:tcW w:w="658" w:type="dxa"/>
          </w:tcPr>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AB2CE1" w:rsidRDefault="00AB2CE1" w:rsidP="006E2BD9">
            <w:pPr>
              <w:jc w:val="center"/>
            </w:pPr>
          </w:p>
          <w:p w:rsidR="006E2BD9" w:rsidRPr="00E64AA3" w:rsidRDefault="006E2BD9" w:rsidP="006E2BD9">
            <w:pPr>
              <w:jc w:val="center"/>
              <w:rPr>
                <w:lang w:val="en-US"/>
              </w:rPr>
            </w:pPr>
            <w:r w:rsidRPr="0081343F">
              <w:t>3</w:t>
            </w:r>
            <w:r w:rsidR="00E64AA3">
              <w:rPr>
                <w:lang w:val="en-US"/>
              </w:rPr>
              <w:t>8</w:t>
            </w:r>
          </w:p>
        </w:tc>
        <w:tc>
          <w:tcPr>
            <w:tcW w:w="2275" w:type="dxa"/>
            <w:tcMar>
              <w:top w:w="0" w:type="dxa"/>
              <w:left w:w="108" w:type="dxa"/>
              <w:bottom w:w="0" w:type="dxa"/>
              <w:right w:w="108" w:type="dxa"/>
            </w:tcMar>
          </w:tcPr>
          <w:p w:rsidR="006E2BD9" w:rsidRPr="0081343F" w:rsidRDefault="006E2BD9" w:rsidP="006E2BD9">
            <w:r w:rsidRPr="0081343F">
              <w:t xml:space="preserve">Государственная услуга по сокращению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w:t>
            </w:r>
            <w:r w:rsidRPr="0081343F">
              <w:lastRenderedPageBreak/>
              <w:t>из числа детей-сирот и детей, оставшихся без попечения родителей</w:t>
            </w:r>
          </w:p>
        </w:tc>
        <w:tc>
          <w:tcPr>
            <w:tcW w:w="1942" w:type="dxa"/>
            <w:tcMar>
              <w:top w:w="0" w:type="dxa"/>
              <w:left w:w="108" w:type="dxa"/>
              <w:bottom w:w="0" w:type="dxa"/>
              <w:right w:w="108" w:type="dxa"/>
            </w:tcMar>
          </w:tcPr>
          <w:p w:rsidR="006E2BD9" w:rsidRPr="0081343F" w:rsidRDefault="006E2BD9" w:rsidP="006E2BD9">
            <w:r w:rsidRPr="0081343F">
              <w:lastRenderedPageBreak/>
              <w:t>Приказ комитета по социальной защите населения</w:t>
            </w:r>
          </w:p>
          <w:p w:rsidR="006E2BD9" w:rsidRPr="0081343F" w:rsidRDefault="006E2BD9" w:rsidP="006E2BD9">
            <w:r w:rsidRPr="0081343F">
              <w:t>Ленинградской области</w:t>
            </w:r>
          </w:p>
          <w:p w:rsidR="006E2BD9" w:rsidRPr="0081343F" w:rsidRDefault="006E2BD9" w:rsidP="006E2BD9">
            <w:r w:rsidRPr="0081343F">
              <w:t>от 20.02.2025</w:t>
            </w:r>
            <w:r w:rsidR="00506A37">
              <w:t xml:space="preserve"> </w:t>
            </w:r>
            <w:r w:rsidRPr="0081343F">
              <w:t>№ 04-22</w:t>
            </w:r>
          </w:p>
        </w:tc>
        <w:tc>
          <w:tcPr>
            <w:tcW w:w="1587" w:type="dxa"/>
            <w:tcMar>
              <w:top w:w="0" w:type="dxa"/>
              <w:left w:w="108" w:type="dxa"/>
              <w:bottom w:w="0" w:type="dxa"/>
              <w:right w:w="108" w:type="dxa"/>
            </w:tcMar>
          </w:tcPr>
          <w:p w:rsidR="006E2BD9" w:rsidRPr="0081343F" w:rsidRDefault="006E2BD9" w:rsidP="006E2BD9">
            <w:r w:rsidRPr="0081343F">
              <w:rPr>
                <w:lang w:eastAsia="zh-CN"/>
              </w:rPr>
              <w:t>Меньшова Н.Н.</w:t>
            </w:r>
          </w:p>
        </w:tc>
        <w:tc>
          <w:tcPr>
            <w:tcW w:w="1534" w:type="dxa"/>
            <w:vAlign w:val="center"/>
          </w:tcPr>
          <w:p w:rsidR="006E2BD9" w:rsidRPr="0081343F" w:rsidRDefault="006E2BD9" w:rsidP="006E2BD9">
            <w:pPr>
              <w:spacing w:before="100" w:beforeAutospacing="1" w:after="100" w:afterAutospacing="1"/>
              <w:jc w:val="center"/>
            </w:pPr>
          </w:p>
        </w:tc>
        <w:tc>
          <w:tcPr>
            <w:tcW w:w="2355" w:type="dxa"/>
            <w:vAlign w:val="center"/>
          </w:tcPr>
          <w:p w:rsidR="006E2BD9" w:rsidRPr="0081343F" w:rsidRDefault="006E2BD9" w:rsidP="006E2BD9">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E64AA3" w:rsidP="0029766C">
            <w:pPr>
              <w:spacing w:before="100" w:beforeAutospacing="1" w:after="100" w:afterAutospacing="1"/>
              <w:jc w:val="center"/>
              <w:rPr>
                <w:lang w:val="en-US"/>
              </w:rPr>
            </w:pPr>
            <w:r>
              <w:rPr>
                <w:lang w:val="en-US"/>
              </w:rPr>
              <w:lastRenderedPageBreak/>
              <w:t>39</w:t>
            </w:r>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«Предоставление объектов муниципального нежилого фонда во временное владение и (или) пользование без проведения торгов»</w:t>
            </w:r>
          </w:p>
        </w:tc>
        <w:tc>
          <w:tcPr>
            <w:tcW w:w="1942"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 xml:space="preserve">Постановления администрации Кировского муниципального района </w:t>
            </w:r>
            <w:r w:rsidR="00506A37">
              <w:rPr>
                <w:bCs/>
              </w:rPr>
              <w:t>Ленинградской области от 21.07.</w:t>
            </w:r>
            <w:r w:rsidRPr="0081343F">
              <w:rPr>
                <w:bCs/>
              </w:rPr>
              <w:t>2022 № 905</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19</w:t>
            </w:r>
          </w:p>
        </w:tc>
        <w:tc>
          <w:tcPr>
            <w:tcW w:w="2355" w:type="dxa"/>
            <w:vAlign w:val="center"/>
          </w:tcPr>
          <w:p w:rsidR="003F7DCA" w:rsidRPr="0081343F" w:rsidRDefault="003F7DCA" w:rsidP="0029766C">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7D7C12" w:rsidP="00E64AA3">
            <w:pPr>
              <w:spacing w:before="100" w:beforeAutospacing="1" w:after="100" w:afterAutospacing="1"/>
              <w:jc w:val="center"/>
              <w:rPr>
                <w:lang w:val="en-US"/>
              </w:rPr>
            </w:pPr>
            <w:r w:rsidRPr="0081343F">
              <w:t>4</w:t>
            </w:r>
            <w:r w:rsidR="00E64AA3">
              <w:rPr>
                <w:lang w:val="en-US"/>
              </w:rPr>
              <w:t>0</w:t>
            </w:r>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Предоставление сведений об объектах учета, содержащихся в реестре муниципального имущества</w:t>
            </w:r>
          </w:p>
        </w:tc>
        <w:tc>
          <w:tcPr>
            <w:tcW w:w="1942"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Постановления администрации Кировского муниципального района Ленинградской области от 09.11.2023 №</w:t>
            </w:r>
            <w:r w:rsidR="00D177ED">
              <w:rPr>
                <w:bCs/>
              </w:rPr>
              <w:t xml:space="preserve"> </w:t>
            </w:r>
            <w:r w:rsidRPr="0081343F">
              <w:rPr>
                <w:bCs/>
              </w:rPr>
              <w:t>1393,</w:t>
            </w:r>
            <w:r w:rsidRPr="0081343F">
              <w:rPr>
                <w:bCs/>
              </w:rPr>
              <w:br/>
              <w:t>о внесении изменений в административный регламент: от 23.05.2024 №</w:t>
            </w:r>
            <w:r w:rsidR="00D177ED">
              <w:rPr>
                <w:bCs/>
              </w:rPr>
              <w:t xml:space="preserve"> </w:t>
            </w:r>
            <w:r w:rsidRPr="0081343F">
              <w:rPr>
                <w:bCs/>
              </w:rPr>
              <w:t xml:space="preserve">836 </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54</w:t>
            </w:r>
          </w:p>
        </w:tc>
        <w:tc>
          <w:tcPr>
            <w:tcW w:w="2355" w:type="dxa"/>
            <w:vAlign w:val="center"/>
          </w:tcPr>
          <w:p w:rsidR="003F7DCA" w:rsidRPr="0081343F" w:rsidRDefault="003F7DCA" w:rsidP="0029766C">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7D7C12" w:rsidP="0029766C">
            <w:pPr>
              <w:spacing w:before="100" w:beforeAutospacing="1" w:after="100" w:afterAutospacing="1"/>
              <w:jc w:val="center"/>
              <w:rPr>
                <w:lang w:val="en-US"/>
              </w:rPr>
            </w:pPr>
            <w:r w:rsidRPr="0081343F">
              <w:t>4</w:t>
            </w:r>
            <w:r w:rsidR="00E64AA3">
              <w:rPr>
                <w:lang w:val="en-US"/>
              </w:rPr>
              <w:t>1</w:t>
            </w:r>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 xml:space="preserve">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w:t>
            </w:r>
            <w:r w:rsidRPr="0081343F">
              <w:rPr>
                <w:bCs/>
              </w:rPr>
              <w:lastRenderedPageBreak/>
              <w:t>имущества, находящихся в муниципальной собственности и предназначенных для сдачи в аренду</w:t>
            </w:r>
          </w:p>
        </w:tc>
        <w:tc>
          <w:tcPr>
            <w:tcW w:w="1942"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lastRenderedPageBreak/>
              <w:t>Постановления администрации Кировского муниципального района Ленинградской области от 02.09.2024 №</w:t>
            </w:r>
            <w:r w:rsidR="00D177ED">
              <w:rPr>
                <w:bCs/>
              </w:rPr>
              <w:t xml:space="preserve"> </w:t>
            </w:r>
            <w:r w:rsidRPr="0081343F">
              <w:rPr>
                <w:bCs/>
              </w:rPr>
              <w:t>1297,</w:t>
            </w:r>
            <w:r w:rsidRPr="0081343F">
              <w:rPr>
                <w:bCs/>
              </w:rPr>
              <w:br/>
              <w:t>о внесении изменений в административный регламент: от 24.10.2024 №</w:t>
            </w:r>
            <w:r w:rsidR="00D177ED">
              <w:rPr>
                <w:bCs/>
              </w:rPr>
              <w:t xml:space="preserve"> </w:t>
            </w:r>
            <w:r w:rsidRPr="0081343F">
              <w:rPr>
                <w:bCs/>
              </w:rPr>
              <w:t xml:space="preserve">1584 </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69</w:t>
            </w:r>
          </w:p>
        </w:tc>
        <w:tc>
          <w:tcPr>
            <w:tcW w:w="2355" w:type="dxa"/>
            <w:vAlign w:val="center"/>
          </w:tcPr>
          <w:p w:rsidR="003F7DCA" w:rsidRPr="0081343F" w:rsidRDefault="003F7DCA" w:rsidP="0029766C">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7D7C12" w:rsidP="0029766C">
            <w:pPr>
              <w:spacing w:before="100" w:beforeAutospacing="1" w:after="100" w:afterAutospacing="1"/>
              <w:jc w:val="center"/>
              <w:rPr>
                <w:lang w:val="en-US"/>
              </w:rPr>
            </w:pPr>
            <w:r w:rsidRPr="0081343F">
              <w:lastRenderedPageBreak/>
              <w:t>4</w:t>
            </w:r>
            <w:r w:rsidR="00E64AA3">
              <w:rPr>
                <w:lang w:val="en-US"/>
              </w:rPr>
              <w:t>2</w:t>
            </w:r>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proofErr w:type="gramStart"/>
            <w:r w:rsidRPr="0081343F">
              <w:rPr>
                <w:bCs/>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tc>
        <w:tc>
          <w:tcPr>
            <w:tcW w:w="1942"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Постановления администрации Кировского муниципального района Ленинградской области от 21.05.2024 №</w:t>
            </w:r>
            <w:r w:rsidR="00D177ED">
              <w:rPr>
                <w:bCs/>
              </w:rPr>
              <w:t xml:space="preserve"> </w:t>
            </w:r>
            <w:r w:rsidRPr="0081343F">
              <w:rPr>
                <w:bCs/>
              </w:rPr>
              <w:t>825,</w:t>
            </w:r>
            <w:r w:rsidRPr="0081343F">
              <w:rPr>
                <w:bCs/>
              </w:rPr>
              <w:br/>
              <w:t>о внесении изменений в административный регламент: от 26.09.2024 №</w:t>
            </w:r>
            <w:r w:rsidR="00D177ED">
              <w:rPr>
                <w:bCs/>
              </w:rPr>
              <w:t xml:space="preserve"> </w:t>
            </w:r>
            <w:r w:rsidRPr="0081343F">
              <w:rPr>
                <w:bCs/>
              </w:rPr>
              <w:t>1421</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72</w:t>
            </w:r>
          </w:p>
        </w:tc>
        <w:tc>
          <w:tcPr>
            <w:tcW w:w="2355" w:type="dxa"/>
            <w:vAlign w:val="center"/>
          </w:tcPr>
          <w:p w:rsidR="003F7DCA" w:rsidRPr="0081343F" w:rsidRDefault="003F7DCA" w:rsidP="0029766C">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7D7C12" w:rsidP="00E64AA3">
            <w:pPr>
              <w:spacing w:before="100" w:beforeAutospacing="1" w:after="100" w:afterAutospacing="1"/>
              <w:jc w:val="center"/>
              <w:rPr>
                <w:lang w:val="en-US"/>
              </w:rPr>
            </w:pPr>
            <w:r w:rsidRPr="0081343F">
              <w:t>4</w:t>
            </w:r>
            <w:r w:rsidR="00E64AA3">
              <w:rPr>
                <w:lang w:val="en-US"/>
              </w:rPr>
              <w:t>3</w:t>
            </w:r>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 xml:space="preserve">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w:t>
            </w:r>
            <w:r w:rsidRPr="0081343F">
              <w:rPr>
                <w:bCs/>
              </w:rPr>
              <w:lastRenderedPageBreak/>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942"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lastRenderedPageBreak/>
              <w:t>Постановления администрации Кировского муниципального района Ленинградской области от 09.11.2023 №</w:t>
            </w:r>
            <w:r w:rsidR="00506A37">
              <w:rPr>
                <w:bCs/>
              </w:rPr>
              <w:t xml:space="preserve"> </w:t>
            </w:r>
            <w:r w:rsidRPr="0081343F">
              <w:rPr>
                <w:bCs/>
              </w:rPr>
              <w:t>1392</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74</w:t>
            </w:r>
          </w:p>
        </w:tc>
        <w:tc>
          <w:tcPr>
            <w:tcW w:w="2355" w:type="dxa"/>
            <w:vAlign w:val="center"/>
          </w:tcPr>
          <w:p w:rsidR="003F7DCA" w:rsidRPr="0081343F" w:rsidRDefault="003F7DCA" w:rsidP="0029766C">
            <w:pPr>
              <w:spacing w:before="100" w:beforeAutospacing="1" w:after="100" w:afterAutospacing="1"/>
              <w:jc w:val="center"/>
              <w:rPr>
                <w:bCs/>
              </w:rPr>
            </w:pPr>
          </w:p>
        </w:tc>
      </w:tr>
      <w:tr w:rsidR="003F7DCA" w:rsidRPr="0081343F" w:rsidTr="000C0818">
        <w:trPr>
          <w:trHeight w:val="2021"/>
        </w:trPr>
        <w:tc>
          <w:tcPr>
            <w:tcW w:w="658" w:type="dxa"/>
            <w:vAlign w:val="center"/>
          </w:tcPr>
          <w:p w:rsidR="003F7DCA" w:rsidRPr="00E64AA3" w:rsidRDefault="007D7C12" w:rsidP="0029766C">
            <w:pPr>
              <w:spacing w:before="100" w:beforeAutospacing="1" w:after="100" w:afterAutospacing="1"/>
              <w:jc w:val="center"/>
              <w:rPr>
                <w:lang w:val="en-US"/>
              </w:rPr>
            </w:pPr>
            <w:r w:rsidRPr="0081343F">
              <w:lastRenderedPageBreak/>
              <w:t>4</w:t>
            </w:r>
            <w:proofErr w:type="spellStart"/>
            <w:r w:rsidR="00E64AA3">
              <w:rPr>
                <w:lang w:val="en-US"/>
              </w:rPr>
              <w:t>4</w:t>
            </w:r>
            <w:proofErr w:type="spellEnd"/>
          </w:p>
        </w:tc>
        <w:tc>
          <w:tcPr>
            <w:tcW w:w="2275"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tc>
        <w:tc>
          <w:tcPr>
            <w:tcW w:w="1942" w:type="dxa"/>
            <w:tcMar>
              <w:top w:w="0" w:type="dxa"/>
              <w:left w:w="108" w:type="dxa"/>
              <w:bottom w:w="0" w:type="dxa"/>
              <w:right w:w="108" w:type="dxa"/>
            </w:tcMar>
            <w:vAlign w:val="center"/>
          </w:tcPr>
          <w:p w:rsidR="003F7DCA" w:rsidRPr="0081343F" w:rsidRDefault="003F7DCA" w:rsidP="005A2037">
            <w:pPr>
              <w:spacing w:before="100" w:beforeAutospacing="1" w:after="100" w:afterAutospacing="1"/>
              <w:rPr>
                <w:bCs/>
              </w:rPr>
            </w:pPr>
            <w:r w:rsidRPr="0081343F">
              <w:rPr>
                <w:bCs/>
              </w:rPr>
              <w:t>Постановления администрации Кировского муниципального района Ленинградской области от 27.05.2024 №</w:t>
            </w:r>
            <w:r w:rsidR="00D177ED">
              <w:rPr>
                <w:bCs/>
              </w:rPr>
              <w:t xml:space="preserve"> </w:t>
            </w:r>
            <w:r w:rsidRPr="0081343F">
              <w:rPr>
                <w:bCs/>
              </w:rPr>
              <w:t>851</w:t>
            </w:r>
          </w:p>
          <w:p w:rsidR="003F7DCA" w:rsidRPr="0081343F" w:rsidRDefault="003F7DCA" w:rsidP="0029766C">
            <w:pPr>
              <w:spacing w:before="100" w:beforeAutospacing="1" w:after="100" w:afterAutospacing="1"/>
              <w:jc w:val="center"/>
              <w:rPr>
                <w:bCs/>
              </w:rPr>
            </w:pPr>
          </w:p>
        </w:tc>
        <w:tc>
          <w:tcPr>
            <w:tcW w:w="1587" w:type="dxa"/>
            <w:tcMar>
              <w:top w:w="0" w:type="dxa"/>
              <w:left w:w="108" w:type="dxa"/>
              <w:bottom w:w="0" w:type="dxa"/>
              <w:right w:w="108" w:type="dxa"/>
            </w:tcMar>
            <w:vAlign w:val="center"/>
          </w:tcPr>
          <w:p w:rsidR="003F7DCA" w:rsidRPr="0081343F" w:rsidRDefault="003F7DCA" w:rsidP="0029766C">
            <w:pPr>
              <w:spacing w:before="100" w:beforeAutospacing="1" w:after="100" w:afterAutospacing="1"/>
              <w:jc w:val="center"/>
              <w:rPr>
                <w:bCs/>
              </w:rPr>
            </w:pPr>
            <w:r w:rsidRPr="0081343F">
              <w:rPr>
                <w:bCs/>
              </w:rPr>
              <w:t>КУМИ</w:t>
            </w:r>
          </w:p>
        </w:tc>
        <w:tc>
          <w:tcPr>
            <w:tcW w:w="1534" w:type="dxa"/>
            <w:vAlign w:val="center"/>
          </w:tcPr>
          <w:p w:rsidR="003F7DCA" w:rsidRPr="0081343F" w:rsidRDefault="003F7DCA" w:rsidP="0029766C">
            <w:pPr>
              <w:spacing w:before="100" w:beforeAutospacing="1" w:after="100" w:afterAutospacing="1"/>
              <w:jc w:val="center"/>
              <w:rPr>
                <w:bCs/>
              </w:rPr>
            </w:pPr>
            <w:r w:rsidRPr="0081343F">
              <w:rPr>
                <w:bCs/>
              </w:rPr>
              <w:t>75</w:t>
            </w:r>
          </w:p>
        </w:tc>
        <w:tc>
          <w:tcPr>
            <w:tcW w:w="2355" w:type="dxa"/>
            <w:vAlign w:val="center"/>
          </w:tcPr>
          <w:p w:rsidR="003F7DCA" w:rsidRPr="0081343F" w:rsidRDefault="003F7DCA" w:rsidP="0029766C">
            <w:pPr>
              <w:spacing w:before="100" w:beforeAutospacing="1" w:after="100" w:afterAutospacing="1"/>
              <w:jc w:val="center"/>
              <w:rPr>
                <w:bCs/>
              </w:rPr>
            </w:pPr>
          </w:p>
        </w:tc>
      </w:tr>
      <w:tr w:rsidR="0029766C"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29766C" w:rsidRPr="00E64AA3" w:rsidRDefault="00AB2CE1" w:rsidP="00AB2CE1">
            <w:pPr>
              <w:rPr>
                <w:lang w:val="en-US"/>
              </w:rPr>
            </w:pPr>
            <w:r>
              <w:t xml:space="preserve">    </w:t>
            </w:r>
            <w:r w:rsidR="007D7C12" w:rsidRPr="0081343F">
              <w:t>4</w:t>
            </w:r>
            <w:r w:rsidR="00E64AA3">
              <w:rPr>
                <w:lang w:val="en-US"/>
              </w:rPr>
              <w:t>5</w:t>
            </w:r>
          </w:p>
        </w:tc>
        <w:tc>
          <w:tcPr>
            <w:tcW w:w="2275" w:type="dxa"/>
            <w:tcMar>
              <w:top w:w="0" w:type="dxa"/>
              <w:left w:w="108" w:type="dxa"/>
              <w:bottom w:w="0" w:type="dxa"/>
              <w:right w:w="108" w:type="dxa"/>
            </w:tcMar>
          </w:tcPr>
          <w:p w:rsidR="0029766C" w:rsidRPr="0081343F" w:rsidRDefault="0029766C" w:rsidP="0029766C">
            <w:pPr>
              <w:jc w:val="both"/>
            </w:pPr>
            <w:r w:rsidRPr="0081343F">
              <w:rPr>
                <w:rFonts w:eastAsia="Calibri"/>
              </w:rPr>
              <w:t xml:space="preserve">«Выдача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w:t>
            </w:r>
            <w:r w:rsidRPr="0081343F">
              <w:rPr>
                <w:rFonts w:eastAsia="Calibri"/>
              </w:rPr>
              <w:lastRenderedPageBreak/>
              <w:t>публичного сервитута»</w:t>
            </w:r>
          </w:p>
        </w:tc>
        <w:tc>
          <w:tcPr>
            <w:tcW w:w="1942" w:type="dxa"/>
            <w:tcMar>
              <w:top w:w="0" w:type="dxa"/>
              <w:left w:w="108" w:type="dxa"/>
              <w:bottom w:w="0" w:type="dxa"/>
              <w:right w:w="108" w:type="dxa"/>
            </w:tcMar>
          </w:tcPr>
          <w:p w:rsidR="0029766C" w:rsidRPr="0081343F" w:rsidRDefault="0029766C" w:rsidP="0029766C">
            <w:pPr>
              <w:jc w:val="both"/>
            </w:pPr>
            <w:r w:rsidRPr="0081343F">
              <w:lastRenderedPageBreak/>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21.02.2023 № 224</w:t>
            </w:r>
          </w:p>
          <w:p w:rsidR="0029766C" w:rsidRPr="0081343F" w:rsidRDefault="005A2037" w:rsidP="0029766C">
            <w:pPr>
              <w:jc w:val="both"/>
            </w:pPr>
            <w:r>
              <w:t>о</w:t>
            </w:r>
            <w:r w:rsidRPr="005A2037">
              <w:t xml:space="preserve"> </w:t>
            </w:r>
            <w:r w:rsidR="0029766C" w:rsidRPr="0081343F">
              <w:t>внесении изменений в административный регламент:</w:t>
            </w:r>
          </w:p>
          <w:p w:rsidR="0029766C" w:rsidRPr="0081343F" w:rsidRDefault="0029766C" w:rsidP="0029766C">
            <w:pPr>
              <w:jc w:val="both"/>
            </w:pPr>
            <w:r w:rsidRPr="0081343F">
              <w:t>от 17.04.2023 № 443;</w:t>
            </w:r>
          </w:p>
          <w:p w:rsidR="0029766C" w:rsidRPr="0081343F" w:rsidRDefault="0029766C" w:rsidP="0029766C">
            <w:pPr>
              <w:jc w:val="both"/>
            </w:pPr>
            <w:r w:rsidRPr="0081343F">
              <w:t xml:space="preserve">от 14.02.2024 № </w:t>
            </w:r>
            <w:r w:rsidRPr="0081343F">
              <w:lastRenderedPageBreak/>
              <w:t>218;</w:t>
            </w:r>
          </w:p>
          <w:p w:rsidR="0029766C" w:rsidRPr="0081343F" w:rsidRDefault="0029766C" w:rsidP="0029766C">
            <w:pPr>
              <w:jc w:val="both"/>
            </w:pPr>
            <w:r w:rsidRPr="0081343F">
              <w:t>от 15.05.2025 № 765</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73</w:t>
            </w:r>
          </w:p>
        </w:tc>
        <w:tc>
          <w:tcPr>
            <w:tcW w:w="2355" w:type="dxa"/>
          </w:tcPr>
          <w:p w:rsidR="0029766C" w:rsidRPr="0081343F" w:rsidRDefault="00BA5D5D" w:rsidP="0029766C">
            <w:pPr>
              <w:jc w:val="both"/>
              <w:rPr>
                <w:bCs/>
              </w:rPr>
            </w:pPr>
            <w:hyperlink r:id="rId8" w:history="1">
              <w:r w:rsidR="0029766C" w:rsidRPr="0081343F">
                <w:rPr>
                  <w:rStyle w:val="a8"/>
                  <w:bCs/>
                </w:rPr>
                <w:t>https://www.gosuslugi.ru</w:t>
              </w:r>
            </w:hyperlink>
          </w:p>
          <w:p w:rsidR="0029766C" w:rsidRPr="0081343F" w:rsidRDefault="0029766C" w:rsidP="0029766C">
            <w:pPr>
              <w:jc w:val="both"/>
            </w:pPr>
            <w:r w:rsidRPr="0081343F">
              <w:rPr>
                <w:bCs/>
              </w:rPr>
              <w:t>/600143/1/</w:t>
            </w:r>
            <w:proofErr w:type="spellStart"/>
            <w:r w:rsidRPr="0081343F">
              <w:rPr>
                <w:bCs/>
              </w:rPr>
              <w:t>form</w:t>
            </w:r>
            <w:proofErr w:type="spellEnd"/>
          </w:p>
        </w:tc>
      </w:tr>
      <w:tr w:rsidR="0029766C" w:rsidRPr="0081343F" w:rsidTr="000C0818">
        <w:trPr>
          <w:trHeight w:val="2021"/>
        </w:trPr>
        <w:tc>
          <w:tcPr>
            <w:tcW w:w="658" w:type="dxa"/>
          </w:tcPr>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29766C" w:rsidRPr="00E64AA3" w:rsidRDefault="007D7C12" w:rsidP="007D7C12">
            <w:pPr>
              <w:jc w:val="center"/>
              <w:rPr>
                <w:lang w:val="en-US"/>
              </w:rPr>
            </w:pPr>
            <w:r w:rsidRPr="0081343F">
              <w:t>4</w:t>
            </w:r>
            <w:r w:rsidR="00E64AA3">
              <w:rPr>
                <w:lang w:val="en-US"/>
              </w:rPr>
              <w:t>6</w:t>
            </w:r>
          </w:p>
        </w:tc>
        <w:tc>
          <w:tcPr>
            <w:tcW w:w="2275" w:type="dxa"/>
            <w:tcMar>
              <w:top w:w="0" w:type="dxa"/>
              <w:left w:w="108" w:type="dxa"/>
              <w:bottom w:w="0" w:type="dxa"/>
              <w:right w:w="108" w:type="dxa"/>
            </w:tcMar>
          </w:tcPr>
          <w:p w:rsidR="0029766C" w:rsidRPr="0081343F" w:rsidRDefault="0029766C" w:rsidP="0029766C">
            <w:pPr>
              <w:jc w:val="both"/>
            </w:pPr>
            <w:r w:rsidRPr="0081343F">
              <w:t xml:space="preserve"> «Отнесение земель или земельных участков в составе таких земель к определенной категории»</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08.09.2022 № 1133</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28.06.2023 № 769;</w:t>
            </w:r>
          </w:p>
          <w:p w:rsidR="0029766C" w:rsidRPr="0081343F" w:rsidRDefault="0029766C" w:rsidP="0029766C">
            <w:pPr>
              <w:jc w:val="both"/>
            </w:pPr>
            <w:r w:rsidRPr="0081343F">
              <w:t>от 27.12.2023 № 1745;</w:t>
            </w:r>
          </w:p>
          <w:p w:rsidR="0029766C" w:rsidRPr="0081343F" w:rsidRDefault="0029766C" w:rsidP="0029766C">
            <w:pPr>
              <w:jc w:val="both"/>
            </w:pPr>
            <w:r w:rsidRPr="0081343F">
              <w:t>от 27.05.2025 № 827</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56</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29766C" w:rsidRPr="00E64AA3" w:rsidRDefault="00AB2CE1" w:rsidP="00AB2CE1">
            <w:pPr>
              <w:jc w:val="both"/>
              <w:rPr>
                <w:lang w:val="en-US"/>
              </w:rPr>
            </w:pPr>
            <w:r>
              <w:t xml:space="preserve">    </w:t>
            </w:r>
            <w:r w:rsidR="007D7C12" w:rsidRPr="0081343F">
              <w:t>4</w:t>
            </w:r>
            <w:r w:rsidR="00E64AA3">
              <w:rPr>
                <w:lang w:val="en-US"/>
              </w:rPr>
              <w:t>7</w:t>
            </w:r>
          </w:p>
        </w:tc>
        <w:tc>
          <w:tcPr>
            <w:tcW w:w="2275" w:type="dxa"/>
            <w:tcMar>
              <w:top w:w="0" w:type="dxa"/>
              <w:left w:w="108" w:type="dxa"/>
              <w:bottom w:w="0" w:type="dxa"/>
              <w:right w:w="108" w:type="dxa"/>
            </w:tcMar>
          </w:tcPr>
          <w:p w:rsidR="0029766C" w:rsidRPr="0081343F" w:rsidRDefault="0029766C" w:rsidP="0029766C">
            <w:pPr>
              <w:jc w:val="both"/>
            </w:pPr>
            <w:r w:rsidRPr="0081343F">
              <w:t>«Предоставление земельного участка, находящегося в муниципальной собственности (государственная собственность на которые не разграничена), в собственность, аренду, постоянное (бессрочное) пользование, безвозмездное пользование без проведения торгов»</w:t>
            </w:r>
          </w:p>
        </w:tc>
        <w:tc>
          <w:tcPr>
            <w:tcW w:w="1942" w:type="dxa"/>
            <w:tcMar>
              <w:top w:w="0" w:type="dxa"/>
              <w:left w:w="108" w:type="dxa"/>
              <w:bottom w:w="0" w:type="dxa"/>
              <w:right w:w="108" w:type="dxa"/>
            </w:tcMar>
          </w:tcPr>
          <w:p w:rsidR="0029766C" w:rsidRPr="0081343F" w:rsidRDefault="0029766C" w:rsidP="0029766C">
            <w:pPr>
              <w:jc w:val="both"/>
            </w:pPr>
            <w:r w:rsidRPr="0081343F">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22.04.2024 № 678</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13.03.2025 № 386</w:t>
            </w:r>
          </w:p>
          <w:p w:rsidR="0029766C" w:rsidRPr="0081343F" w:rsidRDefault="0029766C" w:rsidP="0029766C">
            <w:pPr>
              <w:jc w:val="both"/>
            </w:pPr>
            <w:r w:rsidRPr="0081343F">
              <w:t>от 30.05.2025 № 850</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52</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29766C" w:rsidRPr="00E64AA3" w:rsidRDefault="007D7C12" w:rsidP="007D7C12">
            <w:pPr>
              <w:jc w:val="center"/>
              <w:rPr>
                <w:lang w:val="en-US"/>
              </w:rPr>
            </w:pPr>
            <w:r w:rsidRPr="0081343F">
              <w:lastRenderedPageBreak/>
              <w:t>4</w:t>
            </w:r>
            <w:r w:rsidR="00E64AA3">
              <w:rPr>
                <w:lang w:val="en-US"/>
              </w:rPr>
              <w:t>8</w:t>
            </w:r>
          </w:p>
        </w:tc>
        <w:tc>
          <w:tcPr>
            <w:tcW w:w="2275" w:type="dxa"/>
            <w:tcMar>
              <w:top w:w="0" w:type="dxa"/>
              <w:left w:w="108" w:type="dxa"/>
              <w:bottom w:w="0" w:type="dxa"/>
              <w:right w:w="108" w:type="dxa"/>
            </w:tcMar>
          </w:tcPr>
          <w:p w:rsidR="0029766C" w:rsidRPr="0081343F" w:rsidRDefault="0029766C" w:rsidP="0029766C">
            <w:pPr>
              <w:jc w:val="both"/>
            </w:pPr>
            <w:r w:rsidRPr="0081343F">
              <w:lastRenderedPageBreak/>
              <w:t xml:space="preserve"> «Прекращение права постоянного (бессрочного) пользования или права пожизненного наследуемого владения </w:t>
            </w:r>
            <w:r w:rsidRPr="0081343F">
              <w:lastRenderedPageBreak/>
              <w:t>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p>
        </w:tc>
        <w:tc>
          <w:tcPr>
            <w:tcW w:w="1942" w:type="dxa"/>
            <w:tcMar>
              <w:top w:w="0" w:type="dxa"/>
              <w:left w:w="108" w:type="dxa"/>
              <w:bottom w:w="0" w:type="dxa"/>
              <w:right w:w="108" w:type="dxa"/>
            </w:tcMar>
          </w:tcPr>
          <w:p w:rsidR="0029766C" w:rsidRPr="0081343F" w:rsidRDefault="0029766C" w:rsidP="0029766C">
            <w:pPr>
              <w:jc w:val="both"/>
            </w:pPr>
            <w:r w:rsidRPr="0081343F">
              <w:lastRenderedPageBreak/>
              <w:t xml:space="preserve">Постановление администрации Кировского муниципального района Ленинградской области </w:t>
            </w:r>
          </w:p>
          <w:p w:rsidR="0029766C" w:rsidRPr="0081343F" w:rsidRDefault="0029766C" w:rsidP="0029766C">
            <w:pPr>
              <w:jc w:val="both"/>
            </w:pPr>
            <w:r w:rsidRPr="0081343F">
              <w:t xml:space="preserve">17.07.2024 № </w:t>
            </w:r>
            <w:r w:rsidRPr="0081343F">
              <w:lastRenderedPageBreak/>
              <w:t>1116</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117</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AB2CE1" w:rsidRDefault="00AB2CE1" w:rsidP="007D7C12">
            <w:pPr>
              <w:jc w:val="center"/>
            </w:pPr>
          </w:p>
          <w:p w:rsidR="0029766C" w:rsidRPr="00E64AA3" w:rsidRDefault="00AB2CE1" w:rsidP="00AB2CE1">
            <w:pPr>
              <w:rPr>
                <w:lang w:val="en-US"/>
              </w:rPr>
            </w:pPr>
            <w:r>
              <w:t xml:space="preserve">    </w:t>
            </w:r>
            <w:r w:rsidR="00E64AA3">
              <w:rPr>
                <w:lang w:val="en-US"/>
              </w:rPr>
              <w:t>49</w:t>
            </w:r>
          </w:p>
        </w:tc>
        <w:tc>
          <w:tcPr>
            <w:tcW w:w="2275" w:type="dxa"/>
            <w:tcMar>
              <w:top w:w="0" w:type="dxa"/>
              <w:left w:w="108" w:type="dxa"/>
              <w:bottom w:w="0" w:type="dxa"/>
              <w:right w:w="108" w:type="dxa"/>
            </w:tcMar>
          </w:tcPr>
          <w:p w:rsidR="0029766C" w:rsidRPr="0081343F" w:rsidRDefault="0029766C" w:rsidP="0029766C">
            <w:pPr>
              <w:jc w:val="both"/>
            </w:pPr>
            <w:r w:rsidRPr="0081343F">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tc>
        <w:tc>
          <w:tcPr>
            <w:tcW w:w="1942" w:type="dxa"/>
            <w:tcMar>
              <w:top w:w="0" w:type="dxa"/>
              <w:left w:w="108" w:type="dxa"/>
              <w:bottom w:w="0" w:type="dxa"/>
              <w:right w:w="108" w:type="dxa"/>
            </w:tcMar>
          </w:tcPr>
          <w:p w:rsidR="0029766C" w:rsidRPr="0081343F" w:rsidRDefault="0029766C" w:rsidP="0029766C">
            <w:pPr>
              <w:jc w:val="both"/>
            </w:pPr>
            <w:r w:rsidRPr="0081343F">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19.05.2022 № 599</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14.02.2024 № 217,</w:t>
            </w:r>
          </w:p>
          <w:p w:rsidR="0029766C" w:rsidRPr="0081343F" w:rsidRDefault="0029766C" w:rsidP="0029766C">
            <w:pPr>
              <w:jc w:val="both"/>
            </w:pPr>
            <w:r w:rsidRPr="0081343F">
              <w:t>от 16.05.2024 № 794</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100</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AB2CE1" w:rsidRDefault="00AB2CE1" w:rsidP="00E64AA3">
            <w:pPr>
              <w:ind w:left="360"/>
              <w:jc w:val="both"/>
            </w:pPr>
          </w:p>
          <w:p w:rsidR="0029766C" w:rsidRPr="00E64AA3" w:rsidRDefault="00AB2CE1" w:rsidP="00AB2CE1">
            <w:pPr>
              <w:jc w:val="both"/>
              <w:rPr>
                <w:lang w:val="en-US"/>
              </w:rPr>
            </w:pPr>
            <w:r>
              <w:t xml:space="preserve">    </w:t>
            </w:r>
            <w:r w:rsidR="007D7C12" w:rsidRPr="0081343F">
              <w:t>5</w:t>
            </w:r>
            <w:r w:rsidR="00E64AA3">
              <w:rPr>
                <w:lang w:val="en-US"/>
              </w:rPr>
              <w:t>0</w:t>
            </w:r>
          </w:p>
        </w:tc>
        <w:tc>
          <w:tcPr>
            <w:tcW w:w="2275" w:type="dxa"/>
            <w:tcMar>
              <w:top w:w="0" w:type="dxa"/>
              <w:left w:w="108" w:type="dxa"/>
              <w:bottom w:w="0" w:type="dxa"/>
              <w:right w:w="108" w:type="dxa"/>
            </w:tcMar>
          </w:tcPr>
          <w:p w:rsidR="0029766C" w:rsidRPr="0081343F" w:rsidRDefault="0029766C" w:rsidP="0029766C">
            <w:pPr>
              <w:jc w:val="both"/>
            </w:pPr>
            <w:r w:rsidRPr="0081343F">
              <w:t xml:space="preserve">«Предварительное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w:t>
            </w:r>
            <w:r w:rsidRPr="0081343F">
              <w:lastRenderedPageBreak/>
              <w:t>Градостроительного кодекса Российской Федерации»</w:t>
            </w:r>
          </w:p>
        </w:tc>
        <w:tc>
          <w:tcPr>
            <w:tcW w:w="1942" w:type="dxa"/>
            <w:tcMar>
              <w:top w:w="0" w:type="dxa"/>
              <w:left w:w="108" w:type="dxa"/>
              <w:bottom w:w="0" w:type="dxa"/>
              <w:right w:w="108" w:type="dxa"/>
            </w:tcMar>
          </w:tcPr>
          <w:p w:rsidR="0029766C" w:rsidRPr="0081343F" w:rsidRDefault="0029766C" w:rsidP="0029766C">
            <w:pPr>
              <w:jc w:val="both"/>
            </w:pPr>
            <w:r w:rsidRPr="0081343F">
              <w:lastRenderedPageBreak/>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19.05.2022 № 598</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14.02.2024 № 216,</w:t>
            </w:r>
          </w:p>
          <w:p w:rsidR="0029766C" w:rsidRPr="0081343F" w:rsidRDefault="0029766C" w:rsidP="0029766C">
            <w:pPr>
              <w:jc w:val="both"/>
            </w:pPr>
            <w:r w:rsidRPr="0081343F">
              <w:t>от 27.05.2024 № 850</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99</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29766C" w:rsidRPr="00E64AA3" w:rsidRDefault="007D7C12" w:rsidP="00E64AA3">
            <w:pPr>
              <w:jc w:val="center"/>
              <w:rPr>
                <w:lang w:val="en-US"/>
              </w:rPr>
            </w:pPr>
            <w:r w:rsidRPr="0081343F">
              <w:t>5</w:t>
            </w:r>
            <w:r w:rsidR="00E64AA3">
              <w:rPr>
                <w:lang w:val="en-US"/>
              </w:rPr>
              <w:t>1</w:t>
            </w:r>
          </w:p>
        </w:tc>
        <w:tc>
          <w:tcPr>
            <w:tcW w:w="2275" w:type="dxa"/>
            <w:tcMar>
              <w:top w:w="0" w:type="dxa"/>
              <w:left w:w="108" w:type="dxa"/>
              <w:bottom w:w="0" w:type="dxa"/>
              <w:right w:w="108" w:type="dxa"/>
            </w:tcMar>
          </w:tcPr>
          <w:p w:rsidR="0029766C" w:rsidRPr="0081343F" w:rsidRDefault="0029766C" w:rsidP="0029766C">
            <w:pPr>
              <w:widowControl w:val="0"/>
              <w:autoSpaceDE w:val="0"/>
              <w:autoSpaceDN w:val="0"/>
              <w:jc w:val="both"/>
            </w:pPr>
            <w:r w:rsidRPr="0081343F">
              <w:rPr>
                <w:bCs/>
              </w:rPr>
              <w:t>«</w:t>
            </w:r>
            <w:r w:rsidRPr="0081343F">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c>
          <w:tcPr>
            <w:tcW w:w="1942" w:type="dxa"/>
            <w:tcMar>
              <w:top w:w="0" w:type="dxa"/>
              <w:left w:w="108" w:type="dxa"/>
              <w:bottom w:w="0" w:type="dxa"/>
              <w:right w:w="108" w:type="dxa"/>
            </w:tcMar>
          </w:tcPr>
          <w:p w:rsidR="0029766C" w:rsidRPr="0081343F" w:rsidRDefault="0029766C" w:rsidP="0029766C">
            <w:pPr>
              <w:jc w:val="both"/>
            </w:pPr>
            <w:r w:rsidRPr="0081343F">
              <w:t xml:space="preserve"> Постановление администрации Кировского муниципального района Ленинградской области </w:t>
            </w:r>
          </w:p>
          <w:p w:rsidR="0029766C" w:rsidRPr="0081343F" w:rsidRDefault="0029766C" w:rsidP="0029766C">
            <w:pPr>
              <w:jc w:val="both"/>
            </w:pPr>
            <w:r w:rsidRPr="0081343F">
              <w:t>30.05.2024 № 872</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68</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5</w:t>
            </w:r>
            <w:r w:rsidR="00E64AA3" w:rsidRPr="00AB2CE1">
              <w:rPr>
                <w:lang w:val="en-US"/>
              </w:rPr>
              <w:t>2</w:t>
            </w:r>
          </w:p>
        </w:tc>
        <w:tc>
          <w:tcPr>
            <w:tcW w:w="2275" w:type="dxa"/>
            <w:tcMar>
              <w:top w:w="0" w:type="dxa"/>
              <w:left w:w="108" w:type="dxa"/>
              <w:bottom w:w="0" w:type="dxa"/>
              <w:right w:w="108" w:type="dxa"/>
            </w:tcMar>
          </w:tcPr>
          <w:p w:rsidR="0029766C" w:rsidRPr="0081343F" w:rsidRDefault="0029766C" w:rsidP="0029766C">
            <w:pPr>
              <w:widowControl w:val="0"/>
              <w:autoSpaceDE w:val="0"/>
              <w:autoSpaceDN w:val="0"/>
              <w:jc w:val="both"/>
              <w:rPr>
                <w:bCs/>
              </w:rPr>
            </w:pPr>
            <w:r w:rsidRPr="0081343F">
              <w:t xml:space="preserve"> </w:t>
            </w:r>
            <w:r w:rsidRPr="0081343F">
              <w:rPr>
                <w:bCs/>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14.06.2024 № 950</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13.03.2025 №</w:t>
            </w:r>
            <w:r w:rsidR="00D177ED">
              <w:t xml:space="preserve"> </w:t>
            </w:r>
            <w:r w:rsidRPr="0081343F">
              <w:t>387</w:t>
            </w:r>
          </w:p>
        </w:tc>
        <w:tc>
          <w:tcPr>
            <w:tcW w:w="1587" w:type="dxa"/>
            <w:tcMar>
              <w:top w:w="0" w:type="dxa"/>
              <w:left w:w="108" w:type="dxa"/>
              <w:bottom w:w="0" w:type="dxa"/>
              <w:right w:w="108" w:type="dxa"/>
            </w:tcMar>
          </w:tcPr>
          <w:p w:rsidR="0029766C" w:rsidRPr="0081343F" w:rsidRDefault="0029766C" w:rsidP="0029766C">
            <w:pPr>
              <w:jc w:val="center"/>
            </w:pPr>
          </w:p>
        </w:tc>
        <w:tc>
          <w:tcPr>
            <w:tcW w:w="1534" w:type="dxa"/>
          </w:tcPr>
          <w:p w:rsidR="0029766C" w:rsidRPr="0081343F" w:rsidRDefault="0029766C" w:rsidP="0029766C">
            <w:pPr>
              <w:jc w:val="center"/>
            </w:pPr>
          </w:p>
          <w:p w:rsidR="0029766C" w:rsidRPr="0081343F" w:rsidRDefault="0029766C" w:rsidP="0029766C">
            <w:pPr>
              <w:jc w:val="center"/>
            </w:pPr>
            <w:r w:rsidRPr="0081343F">
              <w:t>95</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AB2CE1">
            <w:pPr>
              <w:jc w:val="both"/>
            </w:pPr>
            <w:r>
              <w:lastRenderedPageBreak/>
              <w:t xml:space="preserve">    </w:t>
            </w: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29766C" w:rsidRPr="00AB2CE1" w:rsidRDefault="00AB2CE1" w:rsidP="00AB2CE1">
            <w:pPr>
              <w:jc w:val="both"/>
              <w:rPr>
                <w:lang w:val="en-US"/>
              </w:rPr>
            </w:pPr>
            <w:r>
              <w:t xml:space="preserve">   </w:t>
            </w:r>
            <w:r w:rsidR="007D7C12" w:rsidRPr="0081343F">
              <w:t>5</w:t>
            </w:r>
            <w:r w:rsidR="00E64AA3" w:rsidRPr="00AB2CE1">
              <w:rPr>
                <w:lang w:val="en-US"/>
              </w:rPr>
              <w:t>3</w:t>
            </w:r>
          </w:p>
        </w:tc>
        <w:tc>
          <w:tcPr>
            <w:tcW w:w="2275" w:type="dxa"/>
            <w:tcMar>
              <w:top w:w="0" w:type="dxa"/>
              <w:left w:w="108" w:type="dxa"/>
              <w:bottom w:w="0" w:type="dxa"/>
              <w:right w:w="108" w:type="dxa"/>
            </w:tcMar>
          </w:tcPr>
          <w:p w:rsidR="0029766C" w:rsidRPr="0081343F" w:rsidRDefault="0029766C" w:rsidP="0029766C">
            <w:pPr>
              <w:jc w:val="both"/>
            </w:pPr>
            <w:r w:rsidRPr="0081343F">
              <w:t xml:space="preserve">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c>
          <w:tcPr>
            <w:tcW w:w="1942" w:type="dxa"/>
            <w:tcMar>
              <w:top w:w="0" w:type="dxa"/>
              <w:left w:w="108" w:type="dxa"/>
              <w:bottom w:w="0" w:type="dxa"/>
              <w:right w:w="108" w:type="dxa"/>
            </w:tcMar>
          </w:tcPr>
          <w:p w:rsidR="0029766C" w:rsidRPr="0081343F" w:rsidRDefault="0029766C" w:rsidP="0029766C">
            <w:pPr>
              <w:jc w:val="both"/>
            </w:pPr>
            <w:r w:rsidRPr="0081343F">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16.03.2023 № 319</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03.09.2024 № 1307;</w:t>
            </w:r>
          </w:p>
          <w:p w:rsidR="0029766C" w:rsidRPr="0081343F" w:rsidRDefault="0029766C" w:rsidP="0029766C">
            <w:pPr>
              <w:jc w:val="both"/>
            </w:pPr>
            <w:r w:rsidRPr="0081343F">
              <w:t>от 11.06.2025 № 912</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109</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29766C" w:rsidRPr="00E64AA3" w:rsidRDefault="007D7C12" w:rsidP="00E64AA3">
            <w:pPr>
              <w:jc w:val="center"/>
              <w:rPr>
                <w:lang w:val="en-US"/>
              </w:rPr>
            </w:pPr>
            <w:r w:rsidRPr="0081343F">
              <w:t>5</w:t>
            </w:r>
            <w:r w:rsidR="00E64AA3">
              <w:rPr>
                <w:lang w:val="en-US"/>
              </w:rPr>
              <w:t>4</w:t>
            </w:r>
          </w:p>
        </w:tc>
        <w:tc>
          <w:tcPr>
            <w:tcW w:w="2275" w:type="dxa"/>
            <w:tcMar>
              <w:top w:w="0" w:type="dxa"/>
              <w:left w:w="108" w:type="dxa"/>
              <w:bottom w:w="0" w:type="dxa"/>
              <w:right w:w="108" w:type="dxa"/>
            </w:tcMar>
          </w:tcPr>
          <w:p w:rsidR="0029766C" w:rsidRPr="0081343F" w:rsidRDefault="0029766C" w:rsidP="0029766C">
            <w:pPr>
              <w:jc w:val="both"/>
            </w:pPr>
            <w:r w:rsidRPr="0081343F">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04.04.2023 № 391</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05.09.2024 № 1311;</w:t>
            </w:r>
          </w:p>
          <w:p w:rsidR="0029766C" w:rsidRPr="0081343F" w:rsidRDefault="0029766C" w:rsidP="0029766C">
            <w:pPr>
              <w:jc w:val="both"/>
            </w:pPr>
            <w:r w:rsidRPr="0081343F">
              <w:t>от 29.05.2025 № 840</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108</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AB2CE1">
            <w:pPr>
              <w:jc w:val="both"/>
            </w:pPr>
            <w:r>
              <w:t xml:space="preserve">  </w:t>
            </w:r>
          </w:p>
          <w:p w:rsidR="00AB2CE1" w:rsidRDefault="00AB2CE1" w:rsidP="00AB2CE1">
            <w:pPr>
              <w:jc w:val="both"/>
            </w:pPr>
          </w:p>
          <w:p w:rsidR="00AB2CE1" w:rsidRDefault="00AB2CE1" w:rsidP="00AB2CE1">
            <w:pPr>
              <w:jc w:val="both"/>
            </w:pPr>
          </w:p>
          <w:p w:rsidR="00AB2CE1" w:rsidRDefault="00AB2CE1" w:rsidP="00AB2CE1">
            <w:pPr>
              <w:jc w:val="both"/>
            </w:pPr>
          </w:p>
          <w:p w:rsidR="0029766C" w:rsidRPr="00AB2CE1" w:rsidRDefault="00AB2CE1" w:rsidP="00AB2CE1">
            <w:pPr>
              <w:jc w:val="both"/>
              <w:rPr>
                <w:lang w:val="en-US"/>
              </w:rPr>
            </w:pPr>
            <w:r>
              <w:t xml:space="preserve">    </w:t>
            </w:r>
            <w:r w:rsidR="007D7C12" w:rsidRPr="0081343F">
              <w:t>5</w:t>
            </w:r>
            <w:proofErr w:type="spellStart"/>
            <w:r w:rsidR="00E64AA3" w:rsidRPr="00AB2CE1">
              <w:rPr>
                <w:lang w:val="en-US"/>
              </w:rPr>
              <w:t>5</w:t>
            </w:r>
            <w:proofErr w:type="spellEnd"/>
          </w:p>
        </w:tc>
        <w:tc>
          <w:tcPr>
            <w:tcW w:w="2275" w:type="dxa"/>
            <w:tcMar>
              <w:top w:w="0" w:type="dxa"/>
              <w:left w:w="108" w:type="dxa"/>
              <w:bottom w:w="0" w:type="dxa"/>
              <w:right w:w="108" w:type="dxa"/>
            </w:tcMar>
          </w:tcPr>
          <w:p w:rsidR="0029766C" w:rsidRPr="0081343F" w:rsidRDefault="0029766C" w:rsidP="0029766C">
            <w:pPr>
              <w:jc w:val="both"/>
            </w:pPr>
            <w:r w:rsidRPr="0081343F">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Постановление администрации Кировского муниципального района Ленинградской области</w:t>
            </w:r>
          </w:p>
          <w:p w:rsidR="0029766C" w:rsidRPr="0081343F" w:rsidRDefault="0029766C" w:rsidP="0029766C">
            <w:pPr>
              <w:jc w:val="both"/>
            </w:pPr>
            <w:r w:rsidRPr="0081343F">
              <w:t>25.06.2024 № 1005</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r w:rsidRPr="0081343F">
              <w:t>101</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5</w:t>
            </w:r>
            <w:r w:rsidR="00E64AA3" w:rsidRPr="00AB2CE1">
              <w:rPr>
                <w:lang w:val="en-US"/>
              </w:rPr>
              <w:t>6</w:t>
            </w:r>
          </w:p>
        </w:tc>
        <w:tc>
          <w:tcPr>
            <w:tcW w:w="2275" w:type="dxa"/>
            <w:tcMar>
              <w:top w:w="0" w:type="dxa"/>
              <w:left w:w="108" w:type="dxa"/>
              <w:bottom w:w="0" w:type="dxa"/>
              <w:right w:w="108" w:type="dxa"/>
            </w:tcMar>
          </w:tcPr>
          <w:p w:rsidR="0029766C" w:rsidRPr="0081343F" w:rsidRDefault="0029766C" w:rsidP="0029766C">
            <w:pPr>
              <w:jc w:val="both"/>
            </w:pPr>
            <w:r w:rsidRPr="0081343F">
              <w:t>Предоставление садового или огородного земельного участка, находящегося в собственности Кировского муниципального района Ленинградской области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tc>
        <w:tc>
          <w:tcPr>
            <w:tcW w:w="1942" w:type="dxa"/>
            <w:tcMar>
              <w:top w:w="0" w:type="dxa"/>
              <w:left w:w="108" w:type="dxa"/>
              <w:bottom w:w="0" w:type="dxa"/>
              <w:right w:w="108" w:type="dxa"/>
            </w:tcMar>
          </w:tcPr>
          <w:p w:rsidR="0029766C" w:rsidRPr="0081343F" w:rsidRDefault="0029766C" w:rsidP="0029766C">
            <w:pPr>
              <w:jc w:val="both"/>
            </w:pPr>
            <w:r w:rsidRPr="0081343F">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18.01.2023 № 27</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15.02.2024 № 229;</w:t>
            </w:r>
          </w:p>
          <w:p w:rsidR="0029766C" w:rsidRPr="0081343F" w:rsidRDefault="0029766C" w:rsidP="0029766C">
            <w:pPr>
              <w:jc w:val="both"/>
            </w:pPr>
            <w:r w:rsidRPr="0081343F">
              <w:t>от 16.05.2024 № 795.</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82</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5</w:t>
            </w:r>
            <w:r w:rsidR="00E64AA3" w:rsidRPr="00AB2CE1">
              <w:rPr>
                <w:lang w:val="en-US"/>
              </w:rPr>
              <w:t>7</w:t>
            </w:r>
          </w:p>
        </w:tc>
        <w:tc>
          <w:tcPr>
            <w:tcW w:w="2275" w:type="dxa"/>
            <w:tcMar>
              <w:top w:w="0" w:type="dxa"/>
              <w:left w:w="108" w:type="dxa"/>
              <w:bottom w:w="0" w:type="dxa"/>
              <w:right w:w="108" w:type="dxa"/>
            </w:tcMar>
          </w:tcPr>
          <w:p w:rsidR="0029766C" w:rsidRPr="0081343F" w:rsidRDefault="0029766C" w:rsidP="0029766C">
            <w:pPr>
              <w:jc w:val="both"/>
            </w:pPr>
            <w:r w:rsidRPr="0081343F">
              <w:t xml:space="preserve">Установление публичного сервитута в отношении земельных участков и (или) земель, расположенных на территории Кировского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w:t>
            </w:r>
            <w:r w:rsidRPr="0081343F">
              <w:lastRenderedPageBreak/>
              <w:t>Федерации</w:t>
            </w:r>
          </w:p>
        </w:tc>
        <w:tc>
          <w:tcPr>
            <w:tcW w:w="1942" w:type="dxa"/>
            <w:tcMar>
              <w:top w:w="0" w:type="dxa"/>
              <w:left w:w="108" w:type="dxa"/>
              <w:bottom w:w="0" w:type="dxa"/>
              <w:right w:w="108" w:type="dxa"/>
            </w:tcMar>
          </w:tcPr>
          <w:p w:rsidR="0029766C" w:rsidRPr="0081343F" w:rsidRDefault="0029766C" w:rsidP="0029766C">
            <w:pPr>
              <w:jc w:val="both"/>
            </w:pPr>
            <w:r w:rsidRPr="0081343F">
              <w:lastRenderedPageBreak/>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21.07.2022  № 903</w:t>
            </w:r>
          </w:p>
          <w:p w:rsidR="0029766C" w:rsidRPr="0081343F" w:rsidRDefault="0029766C" w:rsidP="0029766C">
            <w:pPr>
              <w:jc w:val="both"/>
            </w:pP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 xml:space="preserve">от 22.05.2023 № 592; </w:t>
            </w:r>
          </w:p>
          <w:p w:rsidR="0029766C" w:rsidRPr="0081343F" w:rsidRDefault="0029766C" w:rsidP="0029766C">
            <w:pPr>
              <w:jc w:val="both"/>
            </w:pPr>
            <w:r w:rsidRPr="0081343F">
              <w:t xml:space="preserve">от 20.05.2024 № 818. </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106</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AB2CE1" w:rsidRDefault="00AB2CE1" w:rsidP="00E64AA3">
            <w:pPr>
              <w:jc w:val="center"/>
            </w:pPr>
          </w:p>
          <w:p w:rsidR="0029766C" w:rsidRPr="00E64AA3" w:rsidRDefault="007D7C12" w:rsidP="00E64AA3">
            <w:pPr>
              <w:jc w:val="center"/>
              <w:rPr>
                <w:lang w:val="en-US"/>
              </w:rPr>
            </w:pPr>
            <w:r w:rsidRPr="0081343F">
              <w:t>5</w:t>
            </w:r>
            <w:r w:rsidR="00E64AA3">
              <w:rPr>
                <w:lang w:val="en-US"/>
              </w:rPr>
              <w:t>8</w:t>
            </w:r>
          </w:p>
        </w:tc>
        <w:tc>
          <w:tcPr>
            <w:tcW w:w="2275" w:type="dxa"/>
            <w:tcMar>
              <w:top w:w="0" w:type="dxa"/>
              <w:left w:w="108" w:type="dxa"/>
              <w:bottom w:w="0" w:type="dxa"/>
              <w:right w:w="108" w:type="dxa"/>
            </w:tcMar>
          </w:tcPr>
          <w:p w:rsidR="0029766C" w:rsidRPr="0081343F" w:rsidRDefault="0029766C" w:rsidP="0029766C">
            <w:pPr>
              <w:jc w:val="both"/>
              <w:rPr>
                <w:bCs/>
                <w:color w:val="000000" w:themeColor="text1"/>
              </w:rPr>
            </w:pPr>
            <w:r w:rsidRPr="0081343F">
              <w:rPr>
                <w:bCs/>
                <w:color w:val="000000" w:themeColor="text1"/>
              </w:rPr>
              <w:t>Установление публичного сервитута в отношении земельных участков и (или) земель, находящихся в</w:t>
            </w:r>
            <w:r w:rsidRPr="0081343F">
              <w:t xml:space="preserve"> собственности </w:t>
            </w:r>
            <w:r w:rsidRPr="0081343F">
              <w:rPr>
                <w:bCs/>
                <w:color w:val="000000" w:themeColor="text1"/>
              </w:rPr>
              <w:t>Кировского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p>
          <w:p w:rsidR="0029766C" w:rsidRPr="0081343F" w:rsidRDefault="0029766C" w:rsidP="0029766C">
            <w:pPr>
              <w:jc w:val="both"/>
            </w:pP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10.10.2022 № 1249</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 xml:space="preserve">от 05.12.2023 № 1158 </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94</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7D7C12">
            <w:pPr>
              <w:pStyle w:val="a4"/>
              <w:ind w:left="360"/>
              <w:jc w:val="both"/>
            </w:pPr>
          </w:p>
          <w:p w:rsidR="00AB2CE1" w:rsidRDefault="00AB2CE1" w:rsidP="007D7C12">
            <w:pPr>
              <w:pStyle w:val="a4"/>
              <w:ind w:left="360"/>
              <w:jc w:val="both"/>
            </w:pPr>
          </w:p>
          <w:p w:rsidR="00AB2CE1" w:rsidRDefault="00AB2CE1" w:rsidP="007D7C12">
            <w:pPr>
              <w:pStyle w:val="a4"/>
              <w:ind w:left="360"/>
              <w:jc w:val="both"/>
            </w:pPr>
          </w:p>
          <w:p w:rsidR="00AB2CE1" w:rsidRDefault="00AB2CE1" w:rsidP="007D7C12">
            <w:pPr>
              <w:pStyle w:val="a4"/>
              <w:ind w:left="360"/>
              <w:jc w:val="both"/>
            </w:pPr>
          </w:p>
          <w:p w:rsidR="00AB2CE1" w:rsidRDefault="00AB2CE1" w:rsidP="007D7C12">
            <w:pPr>
              <w:pStyle w:val="a4"/>
              <w:ind w:left="360"/>
              <w:jc w:val="both"/>
            </w:pPr>
          </w:p>
          <w:p w:rsidR="00AB2CE1" w:rsidRDefault="00AB2CE1" w:rsidP="007D7C12">
            <w:pPr>
              <w:pStyle w:val="a4"/>
              <w:ind w:left="360"/>
              <w:jc w:val="both"/>
            </w:pPr>
          </w:p>
          <w:p w:rsidR="0029766C" w:rsidRPr="00AB2CE1" w:rsidRDefault="00AB2CE1" w:rsidP="00AB2CE1">
            <w:pPr>
              <w:jc w:val="both"/>
              <w:rPr>
                <w:lang w:val="en-US"/>
              </w:rPr>
            </w:pPr>
            <w:r>
              <w:t xml:space="preserve">   </w:t>
            </w:r>
            <w:r w:rsidR="00E64AA3" w:rsidRPr="00AB2CE1">
              <w:rPr>
                <w:lang w:val="en-US"/>
              </w:rPr>
              <w:t>59</w:t>
            </w:r>
          </w:p>
        </w:tc>
        <w:tc>
          <w:tcPr>
            <w:tcW w:w="2275" w:type="dxa"/>
            <w:tcMar>
              <w:top w:w="0" w:type="dxa"/>
              <w:left w:w="108" w:type="dxa"/>
              <w:bottom w:w="0" w:type="dxa"/>
              <w:right w:w="108" w:type="dxa"/>
            </w:tcMar>
          </w:tcPr>
          <w:p w:rsidR="0029766C" w:rsidRPr="0081343F" w:rsidRDefault="0029766C" w:rsidP="0029766C">
            <w:pPr>
              <w:jc w:val="both"/>
            </w:pPr>
            <w:r w:rsidRPr="0081343F">
              <w:rPr>
                <w:bCs/>
              </w:rPr>
              <w:t>Установление сервитута в отношении земельного участка, находящегося в муниципальной собственности Кировского муниципального района Ленинградской области (государственная собственность на который не разграничена)</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13.03.2023 № 299</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 xml:space="preserve">от 19.02.2024 № 299 </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50</w:t>
            </w:r>
          </w:p>
        </w:tc>
        <w:tc>
          <w:tcPr>
            <w:tcW w:w="2355" w:type="dxa"/>
          </w:tcPr>
          <w:p w:rsidR="0029766C" w:rsidRPr="0081343F" w:rsidRDefault="0029766C" w:rsidP="0029766C">
            <w:pPr>
              <w:ind w:left="360"/>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6</w:t>
            </w:r>
            <w:r w:rsidR="00E64AA3" w:rsidRPr="00AB2CE1">
              <w:rPr>
                <w:lang w:val="en-US"/>
              </w:rPr>
              <w:t>0</w:t>
            </w:r>
          </w:p>
        </w:tc>
        <w:tc>
          <w:tcPr>
            <w:tcW w:w="2275" w:type="dxa"/>
            <w:tcMar>
              <w:top w:w="0" w:type="dxa"/>
              <w:left w:w="108" w:type="dxa"/>
              <w:bottom w:w="0" w:type="dxa"/>
              <w:right w:w="108" w:type="dxa"/>
            </w:tcMar>
          </w:tcPr>
          <w:p w:rsidR="0029766C" w:rsidRPr="0081343F" w:rsidRDefault="0029766C" w:rsidP="0029766C">
            <w:pPr>
              <w:autoSpaceDE w:val="0"/>
              <w:autoSpaceDN w:val="0"/>
              <w:adjustRightInd w:val="0"/>
              <w:jc w:val="both"/>
            </w:pPr>
            <w:r w:rsidRPr="0081343F">
              <w:rPr>
                <w:bCs/>
              </w:rPr>
              <w:t xml:space="preserve">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r w:rsidRPr="0081343F">
              <w:t xml:space="preserve"> </w:t>
            </w:r>
          </w:p>
        </w:tc>
        <w:tc>
          <w:tcPr>
            <w:tcW w:w="1942" w:type="dxa"/>
            <w:tcMar>
              <w:top w:w="0" w:type="dxa"/>
              <w:left w:w="108" w:type="dxa"/>
              <w:bottom w:w="0" w:type="dxa"/>
              <w:right w:w="108" w:type="dxa"/>
            </w:tcMar>
          </w:tcPr>
          <w:p w:rsidR="0029766C" w:rsidRPr="0081343F" w:rsidRDefault="0029766C" w:rsidP="0029766C">
            <w:pPr>
              <w:jc w:val="both"/>
            </w:pPr>
            <w:r w:rsidRPr="0081343F">
              <w:t>Постановления администрации Кировского муниципального района Ленинградской области:</w:t>
            </w:r>
          </w:p>
          <w:p w:rsidR="0029766C" w:rsidRPr="0081343F" w:rsidRDefault="0029766C" w:rsidP="0029766C">
            <w:pPr>
              <w:jc w:val="both"/>
            </w:pPr>
            <w:r w:rsidRPr="0081343F">
              <w:t>19.12.2023 № 1676</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14.03.2024 № 387</w:t>
            </w:r>
          </w:p>
          <w:p w:rsidR="0029766C" w:rsidRPr="0081343F" w:rsidRDefault="0029766C" w:rsidP="0029766C">
            <w:pPr>
              <w:jc w:val="both"/>
            </w:pP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104</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6</w:t>
            </w:r>
            <w:r w:rsidR="00E64AA3" w:rsidRPr="00AB2CE1">
              <w:rPr>
                <w:lang w:val="en-US"/>
              </w:rPr>
              <w:t>1</w:t>
            </w:r>
          </w:p>
        </w:tc>
        <w:tc>
          <w:tcPr>
            <w:tcW w:w="2275" w:type="dxa"/>
            <w:tcMar>
              <w:top w:w="0" w:type="dxa"/>
              <w:left w:w="108" w:type="dxa"/>
              <w:bottom w:w="0" w:type="dxa"/>
              <w:right w:w="108" w:type="dxa"/>
            </w:tcMar>
          </w:tcPr>
          <w:p w:rsidR="0029766C" w:rsidRPr="0081343F" w:rsidRDefault="0029766C" w:rsidP="0029766C">
            <w:pPr>
              <w:widowControl w:val="0"/>
              <w:autoSpaceDE w:val="0"/>
              <w:autoSpaceDN w:val="0"/>
              <w:jc w:val="both"/>
            </w:pPr>
            <w:r w:rsidRPr="0081343F">
              <w:rPr>
                <w:rFonts w:eastAsia="Calibri"/>
              </w:rPr>
              <w:t>«П</w:t>
            </w:r>
            <w:r w:rsidRPr="0081343F">
              <w:rPr>
                <w:bCs/>
              </w:rPr>
              <w:t>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81343F">
              <w:rPr>
                <w:rFonts w:eastAsia="Calibri"/>
              </w:rPr>
              <w:t>»</w:t>
            </w:r>
          </w:p>
          <w:p w:rsidR="0029766C" w:rsidRPr="0081343F" w:rsidRDefault="0029766C" w:rsidP="0029766C">
            <w:pPr>
              <w:jc w:val="both"/>
            </w:pPr>
          </w:p>
        </w:tc>
        <w:tc>
          <w:tcPr>
            <w:tcW w:w="1942" w:type="dxa"/>
            <w:tcMar>
              <w:top w:w="0" w:type="dxa"/>
              <w:left w:w="108" w:type="dxa"/>
              <w:bottom w:w="0" w:type="dxa"/>
              <w:right w:w="108" w:type="dxa"/>
            </w:tcMar>
          </w:tcPr>
          <w:p w:rsidR="0029766C" w:rsidRPr="0081343F" w:rsidRDefault="0029766C" w:rsidP="0029766C">
            <w:pPr>
              <w:jc w:val="both"/>
            </w:pPr>
            <w:r w:rsidRPr="0081343F">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21.12.2023 № 1697</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14.03.2024 № 386;</w:t>
            </w:r>
          </w:p>
          <w:p w:rsidR="0029766C" w:rsidRPr="0081343F" w:rsidRDefault="0029766C" w:rsidP="0029766C">
            <w:pPr>
              <w:jc w:val="both"/>
            </w:pPr>
            <w:r w:rsidRPr="0081343F">
              <w:t>от 19.08.2024 № 1235</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59</w:t>
            </w:r>
          </w:p>
        </w:tc>
        <w:tc>
          <w:tcPr>
            <w:tcW w:w="2355" w:type="dxa"/>
          </w:tcPr>
          <w:p w:rsidR="0029766C" w:rsidRPr="0081343F" w:rsidRDefault="0029766C" w:rsidP="0029766C">
            <w:pPr>
              <w:jc w:val="both"/>
            </w:pPr>
          </w:p>
        </w:tc>
      </w:tr>
      <w:tr w:rsidR="0029766C"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29766C" w:rsidRPr="00AB2CE1" w:rsidRDefault="00AB2CE1" w:rsidP="00AB2CE1">
            <w:pPr>
              <w:jc w:val="both"/>
              <w:rPr>
                <w:lang w:val="en-US"/>
              </w:rPr>
            </w:pPr>
            <w:r>
              <w:t xml:space="preserve">    </w:t>
            </w:r>
            <w:r w:rsidR="007D7C12" w:rsidRPr="0081343F">
              <w:t>6</w:t>
            </w:r>
            <w:r w:rsidR="00E64AA3" w:rsidRPr="00AB2CE1">
              <w:rPr>
                <w:lang w:val="en-US"/>
              </w:rPr>
              <w:t>2</w:t>
            </w:r>
          </w:p>
        </w:tc>
        <w:tc>
          <w:tcPr>
            <w:tcW w:w="2275" w:type="dxa"/>
            <w:tcMar>
              <w:top w:w="0" w:type="dxa"/>
              <w:left w:w="108" w:type="dxa"/>
              <w:bottom w:w="0" w:type="dxa"/>
              <w:right w:w="108" w:type="dxa"/>
            </w:tcMar>
          </w:tcPr>
          <w:p w:rsidR="0029766C" w:rsidRPr="0081343F" w:rsidRDefault="0029766C" w:rsidP="0029766C">
            <w:pPr>
              <w:autoSpaceDE w:val="0"/>
              <w:autoSpaceDN w:val="0"/>
              <w:adjustRightInd w:val="0"/>
              <w:jc w:val="both"/>
              <w:rPr>
                <w:bCs/>
              </w:rPr>
            </w:pPr>
            <w:r w:rsidRPr="0081343F">
              <w:rPr>
                <w:rFonts w:eastAsia="Calibri"/>
              </w:rPr>
              <w:t>«</w:t>
            </w:r>
            <w:r w:rsidRPr="0081343F">
              <w:rPr>
                <w:bCs/>
              </w:rPr>
              <w:t xml:space="preserve">Предварительное согласование предоставления земельного участка, находящегося в муниципальной собственности (государственная </w:t>
            </w:r>
            <w:r w:rsidRPr="0081343F">
              <w:rPr>
                <w:bCs/>
              </w:rPr>
              <w:lastRenderedPageBreak/>
              <w:t xml:space="preserve">собственность на который не разграничена)» </w:t>
            </w:r>
          </w:p>
          <w:p w:rsidR="0029766C" w:rsidRPr="0081343F" w:rsidRDefault="0029766C" w:rsidP="0029766C">
            <w:pPr>
              <w:jc w:val="both"/>
            </w:pPr>
          </w:p>
        </w:tc>
        <w:tc>
          <w:tcPr>
            <w:tcW w:w="1942" w:type="dxa"/>
            <w:tcMar>
              <w:top w:w="0" w:type="dxa"/>
              <w:left w:w="108" w:type="dxa"/>
              <w:bottom w:w="0" w:type="dxa"/>
              <w:right w:w="108" w:type="dxa"/>
            </w:tcMar>
          </w:tcPr>
          <w:p w:rsidR="0029766C" w:rsidRPr="0081343F" w:rsidRDefault="0029766C" w:rsidP="0029766C">
            <w:pPr>
              <w:jc w:val="both"/>
            </w:pPr>
            <w:r w:rsidRPr="0081343F">
              <w:lastRenderedPageBreak/>
              <w:t xml:space="preserve">Постановления администрации Кировского муниципального района Ленинградской области </w:t>
            </w:r>
          </w:p>
          <w:p w:rsidR="0029766C" w:rsidRPr="0081343F" w:rsidRDefault="0029766C" w:rsidP="0029766C">
            <w:pPr>
              <w:jc w:val="both"/>
            </w:pPr>
            <w:r w:rsidRPr="0081343F">
              <w:t xml:space="preserve">22.06.2022 № </w:t>
            </w:r>
            <w:r w:rsidRPr="0081343F">
              <w:lastRenderedPageBreak/>
              <w:t>769</w:t>
            </w:r>
          </w:p>
          <w:p w:rsidR="0029766C" w:rsidRPr="0081343F" w:rsidRDefault="0029766C" w:rsidP="0029766C">
            <w:pPr>
              <w:jc w:val="both"/>
            </w:pPr>
            <w:r w:rsidRPr="0081343F">
              <w:t>о внесении изменений в административный регламент:</w:t>
            </w:r>
          </w:p>
          <w:p w:rsidR="0029766C" w:rsidRPr="0081343F" w:rsidRDefault="0029766C" w:rsidP="0029766C">
            <w:pPr>
              <w:jc w:val="both"/>
            </w:pPr>
            <w:r w:rsidRPr="0081343F">
              <w:t>от 06.04.2023 № 402;</w:t>
            </w:r>
          </w:p>
          <w:p w:rsidR="0029766C" w:rsidRPr="0081343F" w:rsidRDefault="0029766C" w:rsidP="0029766C">
            <w:pPr>
              <w:jc w:val="both"/>
            </w:pPr>
            <w:r w:rsidRPr="0081343F">
              <w:t>от 23.05.2024 № 837</w:t>
            </w:r>
          </w:p>
        </w:tc>
        <w:tc>
          <w:tcPr>
            <w:tcW w:w="1587" w:type="dxa"/>
            <w:tcMar>
              <w:top w:w="0" w:type="dxa"/>
              <w:left w:w="108" w:type="dxa"/>
              <w:bottom w:w="0" w:type="dxa"/>
              <w:right w:w="108" w:type="dxa"/>
            </w:tcMar>
          </w:tcPr>
          <w:p w:rsidR="0029766C" w:rsidRPr="0081343F" w:rsidRDefault="0029766C" w:rsidP="0029766C">
            <w:pPr>
              <w:jc w:val="center"/>
            </w:pPr>
          </w:p>
          <w:p w:rsidR="0029766C" w:rsidRPr="0081343F" w:rsidRDefault="0029766C" w:rsidP="0029766C">
            <w:pPr>
              <w:jc w:val="center"/>
            </w:pPr>
            <w:r w:rsidRPr="0081343F">
              <w:t>КУМИ</w:t>
            </w:r>
          </w:p>
        </w:tc>
        <w:tc>
          <w:tcPr>
            <w:tcW w:w="1534" w:type="dxa"/>
          </w:tcPr>
          <w:p w:rsidR="0029766C" w:rsidRPr="0081343F" w:rsidRDefault="0029766C" w:rsidP="0029766C">
            <w:pPr>
              <w:jc w:val="center"/>
            </w:pPr>
          </w:p>
          <w:p w:rsidR="0029766C" w:rsidRPr="0081343F" w:rsidRDefault="0029766C" w:rsidP="0029766C">
            <w:pPr>
              <w:jc w:val="center"/>
            </w:pPr>
            <w:r w:rsidRPr="0081343F">
              <w:t>58</w:t>
            </w:r>
          </w:p>
        </w:tc>
        <w:tc>
          <w:tcPr>
            <w:tcW w:w="2355" w:type="dxa"/>
            <w:vAlign w:val="center"/>
          </w:tcPr>
          <w:p w:rsidR="0029766C" w:rsidRPr="0081343F" w:rsidRDefault="0029766C" w:rsidP="0029766C">
            <w:pPr>
              <w:spacing w:before="100" w:beforeAutospacing="1" w:after="100" w:afterAutospacing="1"/>
              <w:jc w:val="center"/>
              <w:rPr>
                <w:bCs/>
              </w:rPr>
            </w:pPr>
          </w:p>
        </w:tc>
      </w:tr>
      <w:tr w:rsidR="006E6948" w:rsidRPr="0081343F" w:rsidTr="000C0818">
        <w:trPr>
          <w:trHeight w:val="2021"/>
        </w:trPr>
        <w:tc>
          <w:tcPr>
            <w:tcW w:w="658" w:type="dxa"/>
          </w:tcPr>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AB2CE1" w:rsidRDefault="00AB2CE1" w:rsidP="00AB2CE1">
            <w:pPr>
              <w:jc w:val="both"/>
            </w:pPr>
          </w:p>
          <w:p w:rsidR="006E6948" w:rsidRPr="00AB2CE1" w:rsidRDefault="00AB2CE1" w:rsidP="00AB2CE1">
            <w:pPr>
              <w:jc w:val="both"/>
              <w:rPr>
                <w:lang w:val="en-US"/>
              </w:rPr>
            </w:pPr>
            <w:r>
              <w:t xml:space="preserve">    </w:t>
            </w:r>
            <w:r w:rsidR="007D7C12" w:rsidRPr="0081343F">
              <w:t>6</w:t>
            </w:r>
            <w:r w:rsidR="00E64AA3" w:rsidRPr="00AB2CE1">
              <w:rPr>
                <w:lang w:val="en-US"/>
              </w:rPr>
              <w:t>3</w:t>
            </w:r>
          </w:p>
        </w:tc>
        <w:tc>
          <w:tcPr>
            <w:tcW w:w="2275" w:type="dxa"/>
            <w:tcMar>
              <w:top w:w="0" w:type="dxa"/>
              <w:left w:w="108" w:type="dxa"/>
              <w:bottom w:w="0" w:type="dxa"/>
              <w:right w:w="108" w:type="dxa"/>
            </w:tcMar>
          </w:tcPr>
          <w:p w:rsidR="006E6948" w:rsidRPr="0081343F" w:rsidRDefault="006E6948" w:rsidP="00E64AA3">
            <w:pPr>
              <w:widowControl w:val="0"/>
              <w:autoSpaceDE w:val="0"/>
              <w:autoSpaceDN w:val="0"/>
              <w:jc w:val="both"/>
              <w:rPr>
                <w:bCs/>
              </w:rPr>
            </w:pPr>
            <w:r w:rsidRPr="0081343F">
              <w:rPr>
                <w:bCs/>
              </w:rPr>
              <w:t xml:space="preserve">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E6948" w:rsidRPr="0081343F" w:rsidRDefault="006E6948" w:rsidP="00E64AA3">
            <w:pPr>
              <w:widowControl w:val="0"/>
              <w:autoSpaceDE w:val="0"/>
              <w:autoSpaceDN w:val="0"/>
              <w:jc w:val="both"/>
            </w:pPr>
          </w:p>
        </w:tc>
        <w:tc>
          <w:tcPr>
            <w:tcW w:w="1942" w:type="dxa"/>
            <w:tcMar>
              <w:top w:w="0" w:type="dxa"/>
              <w:left w:w="108" w:type="dxa"/>
              <w:bottom w:w="0" w:type="dxa"/>
              <w:right w:w="108" w:type="dxa"/>
            </w:tcMar>
          </w:tcPr>
          <w:p w:rsidR="006E6948" w:rsidRPr="0081343F" w:rsidRDefault="006E6948" w:rsidP="00E64AA3">
            <w:pPr>
              <w:jc w:val="both"/>
            </w:pPr>
            <w:r w:rsidRPr="0081343F">
              <w:t xml:space="preserve">Постановление администрации Кировского муниципального района Ленинградской области </w:t>
            </w:r>
          </w:p>
          <w:p w:rsidR="006E6948" w:rsidRPr="0081343F" w:rsidRDefault="006E6948" w:rsidP="00E64AA3">
            <w:pPr>
              <w:jc w:val="both"/>
            </w:pPr>
            <w:r w:rsidRPr="0081343F">
              <w:t>24.07.2025 № 1110</w:t>
            </w:r>
          </w:p>
        </w:tc>
        <w:tc>
          <w:tcPr>
            <w:tcW w:w="1587" w:type="dxa"/>
            <w:tcMar>
              <w:top w:w="0" w:type="dxa"/>
              <w:left w:w="108" w:type="dxa"/>
              <w:bottom w:w="0" w:type="dxa"/>
              <w:right w:w="108" w:type="dxa"/>
            </w:tcMar>
          </w:tcPr>
          <w:p w:rsidR="006E6948" w:rsidRPr="0081343F" w:rsidRDefault="006E6948" w:rsidP="00E64AA3">
            <w:pPr>
              <w:jc w:val="center"/>
            </w:pPr>
          </w:p>
          <w:p w:rsidR="006E6948" w:rsidRPr="0081343F" w:rsidRDefault="006E6948" w:rsidP="00E64AA3">
            <w:pPr>
              <w:jc w:val="center"/>
            </w:pPr>
            <w:r w:rsidRPr="0081343F">
              <w:t>КУМИ</w:t>
            </w:r>
          </w:p>
        </w:tc>
        <w:tc>
          <w:tcPr>
            <w:tcW w:w="1534" w:type="dxa"/>
          </w:tcPr>
          <w:p w:rsidR="006E6948" w:rsidRPr="0081343F" w:rsidRDefault="006E6948" w:rsidP="00E64AA3">
            <w:pPr>
              <w:jc w:val="center"/>
            </w:pPr>
          </w:p>
          <w:p w:rsidR="006E6948" w:rsidRPr="0081343F" w:rsidRDefault="006E6948" w:rsidP="00E64AA3">
            <w:pPr>
              <w:jc w:val="center"/>
            </w:pPr>
            <w:r w:rsidRPr="0081343F">
              <w:t>51</w:t>
            </w:r>
          </w:p>
        </w:tc>
        <w:tc>
          <w:tcPr>
            <w:tcW w:w="2355" w:type="dxa"/>
            <w:vAlign w:val="center"/>
          </w:tcPr>
          <w:p w:rsidR="006E6948" w:rsidRPr="0081343F" w:rsidRDefault="006E6948" w:rsidP="0029766C">
            <w:pPr>
              <w:spacing w:before="100" w:beforeAutospacing="1" w:after="100" w:afterAutospacing="1"/>
              <w:jc w:val="center"/>
              <w:rPr>
                <w:bCs/>
              </w:rPr>
            </w:pPr>
          </w:p>
        </w:tc>
      </w:tr>
      <w:tr w:rsidR="006E6948" w:rsidRPr="0081343F" w:rsidTr="000C0818">
        <w:trPr>
          <w:trHeight w:val="2021"/>
        </w:trPr>
        <w:tc>
          <w:tcPr>
            <w:tcW w:w="658" w:type="dxa"/>
          </w:tcPr>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AB2CE1" w:rsidRDefault="00AB2CE1" w:rsidP="00E64AA3">
            <w:pPr>
              <w:pStyle w:val="a4"/>
              <w:ind w:left="360"/>
              <w:jc w:val="both"/>
            </w:pPr>
          </w:p>
          <w:p w:rsidR="006E6948" w:rsidRPr="00AB2CE1" w:rsidRDefault="00AB2CE1" w:rsidP="00AB2CE1">
            <w:pPr>
              <w:jc w:val="both"/>
              <w:rPr>
                <w:lang w:val="en-US"/>
              </w:rPr>
            </w:pPr>
            <w:r>
              <w:t xml:space="preserve">    </w:t>
            </w:r>
            <w:r w:rsidR="007D7C12" w:rsidRPr="0081343F">
              <w:t>6</w:t>
            </w:r>
            <w:r w:rsidR="00E64AA3" w:rsidRPr="00AB2CE1">
              <w:rPr>
                <w:lang w:val="en-US"/>
              </w:rPr>
              <w:t>4</w:t>
            </w:r>
          </w:p>
        </w:tc>
        <w:tc>
          <w:tcPr>
            <w:tcW w:w="2275" w:type="dxa"/>
            <w:tcMar>
              <w:top w:w="0" w:type="dxa"/>
              <w:left w:w="108" w:type="dxa"/>
              <w:bottom w:w="0" w:type="dxa"/>
              <w:right w:w="108" w:type="dxa"/>
            </w:tcMar>
          </w:tcPr>
          <w:p w:rsidR="006E6948" w:rsidRPr="0081343F" w:rsidRDefault="006E6948" w:rsidP="00E64AA3">
            <w:pPr>
              <w:jc w:val="both"/>
            </w:pPr>
            <w:r w:rsidRPr="0081343F">
              <w:t xml:space="preserve"> «Утверждение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w:t>
            </w:r>
          </w:p>
        </w:tc>
        <w:tc>
          <w:tcPr>
            <w:tcW w:w="1942" w:type="dxa"/>
            <w:tcMar>
              <w:top w:w="0" w:type="dxa"/>
              <w:left w:w="108" w:type="dxa"/>
              <w:bottom w:w="0" w:type="dxa"/>
              <w:right w:w="108" w:type="dxa"/>
            </w:tcMar>
          </w:tcPr>
          <w:p w:rsidR="006E6948" w:rsidRPr="0081343F" w:rsidRDefault="006E6948" w:rsidP="00E64AA3">
            <w:pPr>
              <w:jc w:val="both"/>
            </w:pPr>
            <w:r w:rsidRPr="0081343F">
              <w:t xml:space="preserve">Постановления администрации Кировского муниципального района Ленинградской области </w:t>
            </w:r>
          </w:p>
          <w:p w:rsidR="006E6948" w:rsidRPr="0081343F" w:rsidRDefault="006E6948" w:rsidP="00E64AA3">
            <w:pPr>
              <w:jc w:val="both"/>
            </w:pPr>
            <w:r w:rsidRPr="0081343F">
              <w:t>21.02.2023 № 223</w:t>
            </w:r>
          </w:p>
          <w:p w:rsidR="006E6948" w:rsidRPr="0081343F" w:rsidRDefault="006E6948" w:rsidP="00E64AA3">
            <w:pPr>
              <w:jc w:val="both"/>
            </w:pPr>
            <w:r w:rsidRPr="0081343F">
              <w:t>о внесении изменений в административный регламент:</w:t>
            </w:r>
          </w:p>
          <w:p w:rsidR="006E6948" w:rsidRPr="0081343F" w:rsidRDefault="006E6948" w:rsidP="00E64AA3">
            <w:pPr>
              <w:jc w:val="both"/>
            </w:pPr>
            <w:r w:rsidRPr="0081343F">
              <w:t>от 19.01.2024 № 72</w:t>
            </w:r>
          </w:p>
          <w:p w:rsidR="006E6948" w:rsidRPr="0081343F" w:rsidRDefault="006E6948" w:rsidP="00E64AA3">
            <w:pPr>
              <w:jc w:val="both"/>
            </w:pPr>
            <w:r w:rsidRPr="0081343F">
              <w:t>от 30.05.2025 № 851</w:t>
            </w:r>
          </w:p>
          <w:p w:rsidR="006E6948" w:rsidRPr="0081343F" w:rsidRDefault="006E6948" w:rsidP="00E64AA3">
            <w:pPr>
              <w:jc w:val="both"/>
            </w:pPr>
          </w:p>
        </w:tc>
        <w:tc>
          <w:tcPr>
            <w:tcW w:w="1587" w:type="dxa"/>
            <w:tcMar>
              <w:top w:w="0" w:type="dxa"/>
              <w:left w:w="108" w:type="dxa"/>
              <w:bottom w:w="0" w:type="dxa"/>
              <w:right w:w="108" w:type="dxa"/>
            </w:tcMar>
          </w:tcPr>
          <w:p w:rsidR="006E6948" w:rsidRPr="0081343F" w:rsidRDefault="006E6948" w:rsidP="00E64AA3">
            <w:pPr>
              <w:jc w:val="center"/>
            </w:pPr>
          </w:p>
          <w:p w:rsidR="006E6948" w:rsidRPr="0081343F" w:rsidRDefault="006E6948" w:rsidP="00E64AA3">
            <w:pPr>
              <w:jc w:val="center"/>
            </w:pPr>
            <w:r w:rsidRPr="0081343F">
              <w:t>КУМИ</w:t>
            </w:r>
          </w:p>
        </w:tc>
        <w:tc>
          <w:tcPr>
            <w:tcW w:w="1534" w:type="dxa"/>
          </w:tcPr>
          <w:p w:rsidR="006E6948" w:rsidRPr="0081343F" w:rsidRDefault="006E6948" w:rsidP="00E64AA3">
            <w:pPr>
              <w:jc w:val="center"/>
            </w:pPr>
          </w:p>
          <w:p w:rsidR="006E6948" w:rsidRPr="0081343F" w:rsidRDefault="006E6948" w:rsidP="00E64AA3">
            <w:pPr>
              <w:jc w:val="center"/>
            </w:pPr>
            <w:r w:rsidRPr="0081343F">
              <w:t>24</w:t>
            </w:r>
          </w:p>
        </w:tc>
        <w:tc>
          <w:tcPr>
            <w:tcW w:w="2355" w:type="dxa"/>
            <w:vAlign w:val="center"/>
          </w:tcPr>
          <w:p w:rsidR="006E6948" w:rsidRPr="0081343F" w:rsidRDefault="006E6948" w:rsidP="0029766C">
            <w:pPr>
              <w:spacing w:before="100" w:beforeAutospacing="1" w:after="100" w:afterAutospacing="1"/>
              <w:jc w:val="center"/>
              <w:rPr>
                <w:bCs/>
              </w:rPr>
            </w:pPr>
          </w:p>
        </w:tc>
      </w:tr>
      <w:tr w:rsidR="006E6948" w:rsidRPr="0081343F" w:rsidTr="000C0818">
        <w:trPr>
          <w:trHeight w:val="2021"/>
        </w:trPr>
        <w:tc>
          <w:tcPr>
            <w:tcW w:w="658" w:type="dxa"/>
          </w:tcPr>
          <w:p w:rsidR="00AB2CE1" w:rsidRDefault="00AB2CE1" w:rsidP="005A2037">
            <w:pPr>
              <w:pStyle w:val="a4"/>
              <w:ind w:left="360"/>
              <w:jc w:val="both"/>
            </w:pPr>
          </w:p>
          <w:p w:rsidR="00AB2CE1" w:rsidRDefault="00AB2CE1" w:rsidP="005A2037">
            <w:pPr>
              <w:pStyle w:val="a4"/>
              <w:ind w:left="360"/>
              <w:jc w:val="both"/>
            </w:pPr>
          </w:p>
          <w:p w:rsidR="00AB2CE1" w:rsidRDefault="00AB2CE1" w:rsidP="005A2037">
            <w:pPr>
              <w:pStyle w:val="a4"/>
              <w:ind w:left="360"/>
              <w:jc w:val="both"/>
            </w:pPr>
          </w:p>
          <w:p w:rsidR="00AB2CE1" w:rsidRDefault="00AB2CE1" w:rsidP="005A2037">
            <w:pPr>
              <w:pStyle w:val="a4"/>
              <w:ind w:left="360"/>
              <w:jc w:val="both"/>
            </w:pPr>
          </w:p>
          <w:p w:rsidR="006E6948" w:rsidRPr="00AB2CE1" w:rsidRDefault="00AB2CE1" w:rsidP="00AB2CE1">
            <w:pPr>
              <w:jc w:val="both"/>
              <w:rPr>
                <w:lang w:val="en-US"/>
              </w:rPr>
            </w:pPr>
            <w:r>
              <w:t xml:space="preserve">    </w:t>
            </w:r>
            <w:r w:rsidR="007D7C12" w:rsidRPr="0081343F">
              <w:t>6</w:t>
            </w:r>
            <w:r w:rsidR="005A2037" w:rsidRPr="00AB2CE1">
              <w:rPr>
                <w:lang w:val="en-US"/>
              </w:rPr>
              <w:t>5</w:t>
            </w:r>
          </w:p>
        </w:tc>
        <w:tc>
          <w:tcPr>
            <w:tcW w:w="2275" w:type="dxa"/>
            <w:tcMar>
              <w:top w:w="0" w:type="dxa"/>
              <w:left w:w="108" w:type="dxa"/>
              <w:bottom w:w="0" w:type="dxa"/>
              <w:right w:w="108" w:type="dxa"/>
            </w:tcMar>
          </w:tcPr>
          <w:p w:rsidR="006E6948" w:rsidRPr="0081343F" w:rsidRDefault="006E6948" w:rsidP="00E64AA3">
            <w:pPr>
              <w:jc w:val="both"/>
            </w:pPr>
            <w:r w:rsidRPr="0081343F">
              <w:t xml:space="preserve">«Предоставление садового или огородного земельного участка, находящегося в собственности </w:t>
            </w:r>
            <w:r w:rsidRPr="0081343F">
              <w:rPr>
                <w:bCs/>
                <w:color w:val="000000" w:themeColor="text1"/>
              </w:rPr>
              <w:t>Кировского муниципального района Ленинградской области</w:t>
            </w:r>
            <w:r w:rsidRPr="0081343F">
              <w:t xml:space="preserve">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tc>
        <w:tc>
          <w:tcPr>
            <w:tcW w:w="1942" w:type="dxa"/>
            <w:tcMar>
              <w:top w:w="0" w:type="dxa"/>
              <w:left w:w="108" w:type="dxa"/>
              <w:bottom w:w="0" w:type="dxa"/>
              <w:right w:w="108" w:type="dxa"/>
            </w:tcMar>
          </w:tcPr>
          <w:p w:rsidR="006E6948" w:rsidRPr="0081343F" w:rsidRDefault="006E6948" w:rsidP="005A2037">
            <w:pPr>
              <w:jc w:val="center"/>
            </w:pPr>
            <w:r w:rsidRPr="0081343F">
              <w:t>Постановления администрации Кировского муниципального района Ленинградской области</w:t>
            </w:r>
          </w:p>
          <w:p w:rsidR="006E6948" w:rsidRPr="0081343F" w:rsidRDefault="006E6948" w:rsidP="005A2037">
            <w:pPr>
              <w:jc w:val="center"/>
            </w:pPr>
            <w:r w:rsidRPr="0081343F">
              <w:t>18.01.2023 №</w:t>
            </w:r>
            <w:r w:rsidR="00D177ED">
              <w:t xml:space="preserve"> </w:t>
            </w:r>
            <w:r w:rsidRPr="0081343F">
              <w:t>27</w:t>
            </w:r>
          </w:p>
          <w:p w:rsidR="006E6948" w:rsidRPr="0081343F" w:rsidRDefault="006E6948" w:rsidP="005A2037">
            <w:pPr>
              <w:jc w:val="center"/>
            </w:pPr>
            <w:r w:rsidRPr="0081343F">
              <w:t>о внесении изменений в административный регламент:</w:t>
            </w:r>
          </w:p>
          <w:p w:rsidR="006E6948" w:rsidRPr="0081343F" w:rsidRDefault="006E6948" w:rsidP="005A2037">
            <w:pPr>
              <w:jc w:val="center"/>
            </w:pPr>
            <w:r w:rsidRPr="0081343F">
              <w:t>от 16.05.2024 № 785</w:t>
            </w:r>
          </w:p>
        </w:tc>
        <w:tc>
          <w:tcPr>
            <w:tcW w:w="1587" w:type="dxa"/>
            <w:tcMar>
              <w:top w:w="0" w:type="dxa"/>
              <w:left w:w="108" w:type="dxa"/>
              <w:bottom w:w="0" w:type="dxa"/>
              <w:right w:w="108" w:type="dxa"/>
            </w:tcMar>
          </w:tcPr>
          <w:p w:rsidR="006E6948" w:rsidRPr="0081343F" w:rsidRDefault="006E6948" w:rsidP="00E64AA3">
            <w:pPr>
              <w:jc w:val="center"/>
            </w:pPr>
          </w:p>
          <w:p w:rsidR="006E6948" w:rsidRPr="0081343F" w:rsidRDefault="006E6948" w:rsidP="00E64AA3">
            <w:pPr>
              <w:jc w:val="center"/>
            </w:pPr>
            <w:r w:rsidRPr="0081343F">
              <w:t>КУМИ</w:t>
            </w:r>
          </w:p>
        </w:tc>
        <w:tc>
          <w:tcPr>
            <w:tcW w:w="1534" w:type="dxa"/>
          </w:tcPr>
          <w:p w:rsidR="006E6948" w:rsidRPr="0081343F" w:rsidRDefault="006E6948" w:rsidP="00E64AA3">
            <w:pPr>
              <w:jc w:val="center"/>
            </w:pPr>
          </w:p>
          <w:p w:rsidR="006E6948" w:rsidRPr="0081343F" w:rsidRDefault="006E6948" w:rsidP="00E64AA3">
            <w:pPr>
              <w:jc w:val="center"/>
            </w:pPr>
            <w:r w:rsidRPr="0081343F">
              <w:t>83</w:t>
            </w:r>
          </w:p>
        </w:tc>
        <w:tc>
          <w:tcPr>
            <w:tcW w:w="2355" w:type="dxa"/>
            <w:vAlign w:val="center"/>
          </w:tcPr>
          <w:p w:rsidR="006E6948" w:rsidRPr="0081343F" w:rsidRDefault="006E6948" w:rsidP="0029766C">
            <w:pPr>
              <w:spacing w:before="100" w:beforeAutospacing="1" w:after="100" w:afterAutospacing="1"/>
              <w:jc w:val="center"/>
              <w:rPr>
                <w:bCs/>
              </w:rPr>
            </w:pPr>
          </w:p>
        </w:tc>
      </w:tr>
      <w:tr w:rsidR="006E6948" w:rsidRPr="0081343F" w:rsidTr="000C0818">
        <w:trPr>
          <w:trHeight w:val="2021"/>
        </w:trPr>
        <w:tc>
          <w:tcPr>
            <w:tcW w:w="658" w:type="dxa"/>
            <w:vAlign w:val="center"/>
          </w:tcPr>
          <w:p w:rsidR="006E6948" w:rsidRPr="005A2037" w:rsidRDefault="007D7C12" w:rsidP="005A2037">
            <w:pPr>
              <w:spacing w:before="100" w:beforeAutospacing="1" w:after="100" w:afterAutospacing="1"/>
              <w:jc w:val="center"/>
              <w:rPr>
                <w:lang w:val="en-US"/>
              </w:rPr>
            </w:pPr>
            <w:r w:rsidRPr="0081343F">
              <w:t>6</w:t>
            </w:r>
            <w:proofErr w:type="spellStart"/>
            <w:r w:rsidR="005A2037">
              <w:rPr>
                <w:lang w:val="en-US"/>
              </w:rPr>
              <w:t>6</w:t>
            </w:r>
            <w:proofErr w:type="spellEnd"/>
          </w:p>
        </w:tc>
        <w:tc>
          <w:tcPr>
            <w:tcW w:w="2275" w:type="dxa"/>
            <w:tcMar>
              <w:top w:w="0" w:type="dxa"/>
              <w:left w:w="108" w:type="dxa"/>
              <w:bottom w:w="0" w:type="dxa"/>
              <w:right w:w="108" w:type="dxa"/>
            </w:tcMar>
          </w:tcPr>
          <w:p w:rsidR="006E6948" w:rsidRPr="0081343F" w:rsidRDefault="006E6948" w:rsidP="00E64AA3">
            <w:pPr>
              <w:spacing w:before="100" w:beforeAutospacing="1" w:after="100" w:afterAutospacing="1"/>
              <w:rPr>
                <w:bCs/>
              </w:rPr>
            </w:pPr>
            <w:r w:rsidRPr="0081343F">
              <w:rPr>
                <w:bCs/>
              </w:rPr>
              <w:t>Выдача разрешений на проведение работ по сохранению объектов культурного наследия муниципального значения</w:t>
            </w:r>
          </w:p>
        </w:tc>
        <w:tc>
          <w:tcPr>
            <w:tcW w:w="1942" w:type="dxa"/>
            <w:tcMar>
              <w:top w:w="0" w:type="dxa"/>
              <w:left w:w="108" w:type="dxa"/>
              <w:bottom w:w="0" w:type="dxa"/>
              <w:right w:w="108" w:type="dxa"/>
            </w:tcMar>
            <w:vAlign w:val="center"/>
          </w:tcPr>
          <w:p w:rsidR="006E6948" w:rsidRPr="0081343F" w:rsidRDefault="006E6948" w:rsidP="00E64AA3">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w:t>
            </w:r>
          </w:p>
          <w:p w:rsidR="006E6948" w:rsidRPr="0081343F" w:rsidRDefault="006E6948" w:rsidP="00506A37">
            <w:pPr>
              <w:spacing w:before="100" w:beforeAutospacing="1" w:after="100" w:afterAutospacing="1"/>
              <w:rPr>
                <w:bCs/>
              </w:rPr>
            </w:pPr>
            <w:r w:rsidRPr="0081343F">
              <w:rPr>
                <w:bCs/>
              </w:rPr>
              <w:t>от 11</w:t>
            </w:r>
            <w:r w:rsidR="00506A37">
              <w:rPr>
                <w:bCs/>
              </w:rPr>
              <w:t>.09.</w:t>
            </w:r>
            <w:r w:rsidRPr="0081343F">
              <w:rPr>
                <w:bCs/>
              </w:rPr>
              <w:t>2024 № 1338</w:t>
            </w:r>
          </w:p>
        </w:tc>
        <w:tc>
          <w:tcPr>
            <w:tcW w:w="1587" w:type="dxa"/>
            <w:tcMar>
              <w:top w:w="0" w:type="dxa"/>
              <w:left w:w="108" w:type="dxa"/>
              <w:bottom w:w="0" w:type="dxa"/>
              <w:right w:w="108" w:type="dxa"/>
            </w:tcMar>
            <w:vAlign w:val="center"/>
          </w:tcPr>
          <w:p w:rsidR="006E6948" w:rsidRPr="0081343F" w:rsidRDefault="006E6948" w:rsidP="009E48CE">
            <w:pPr>
              <w:spacing w:before="100" w:beforeAutospacing="1" w:after="100" w:afterAutospacing="1"/>
              <w:jc w:val="center"/>
              <w:rPr>
                <w:bCs/>
              </w:rPr>
            </w:pPr>
            <w:proofErr w:type="spellStart"/>
            <w:r w:rsidRPr="0081343F">
              <w:rPr>
                <w:bCs/>
              </w:rPr>
              <w:t>Легош</w:t>
            </w:r>
            <w:proofErr w:type="spellEnd"/>
            <w:r w:rsidRPr="0081343F">
              <w:rPr>
                <w:bCs/>
              </w:rPr>
              <w:t xml:space="preserve"> И</w:t>
            </w:r>
            <w:r w:rsidR="009E48CE">
              <w:rPr>
                <w:bCs/>
              </w:rPr>
              <w:t>.</w:t>
            </w:r>
            <w:r w:rsidRPr="0081343F">
              <w:rPr>
                <w:bCs/>
              </w:rPr>
              <w:t>С</w:t>
            </w:r>
            <w:r w:rsidR="009E48CE">
              <w:rPr>
                <w:bCs/>
              </w:rPr>
              <w:t>.</w:t>
            </w:r>
          </w:p>
        </w:tc>
        <w:tc>
          <w:tcPr>
            <w:tcW w:w="1534" w:type="dxa"/>
            <w:vAlign w:val="center"/>
          </w:tcPr>
          <w:p w:rsidR="006E6948" w:rsidRPr="0081343F" w:rsidRDefault="006E6948" w:rsidP="00E64AA3">
            <w:pPr>
              <w:spacing w:before="100" w:beforeAutospacing="1" w:after="100" w:afterAutospacing="1"/>
              <w:jc w:val="center"/>
              <w:rPr>
                <w:bCs/>
              </w:rPr>
            </w:pPr>
            <w:r w:rsidRPr="0081343F">
              <w:rPr>
                <w:bCs/>
              </w:rPr>
              <w:t>№ 98</w:t>
            </w:r>
          </w:p>
        </w:tc>
        <w:tc>
          <w:tcPr>
            <w:tcW w:w="2355" w:type="dxa"/>
            <w:vAlign w:val="center"/>
          </w:tcPr>
          <w:p w:rsidR="006E6948" w:rsidRPr="0081343F" w:rsidRDefault="006E6948" w:rsidP="00E64AA3">
            <w:pPr>
              <w:spacing w:before="100" w:beforeAutospacing="1" w:after="100" w:afterAutospacing="1"/>
              <w:jc w:val="center"/>
              <w:rPr>
                <w:bCs/>
              </w:rPr>
            </w:pPr>
            <w:r w:rsidRPr="0081343F">
              <w:rPr>
                <w:bCs/>
              </w:rPr>
              <w:t>https://www.gosuslugi.ru/615542/1/form?_=1771224865379</w:t>
            </w:r>
          </w:p>
        </w:tc>
      </w:tr>
      <w:tr w:rsidR="006E6948" w:rsidRPr="0081343F" w:rsidTr="000C0818">
        <w:trPr>
          <w:trHeight w:val="2021"/>
        </w:trPr>
        <w:tc>
          <w:tcPr>
            <w:tcW w:w="658" w:type="dxa"/>
            <w:vAlign w:val="center"/>
          </w:tcPr>
          <w:p w:rsidR="006E6948" w:rsidRPr="00506A37" w:rsidRDefault="007D7C12" w:rsidP="005A2037">
            <w:pPr>
              <w:spacing w:before="100" w:beforeAutospacing="1" w:after="100" w:afterAutospacing="1"/>
              <w:jc w:val="center"/>
            </w:pPr>
            <w:r w:rsidRPr="0081343F">
              <w:t>6</w:t>
            </w:r>
            <w:r w:rsidR="005A2037" w:rsidRPr="00506A37">
              <w:t>7</w:t>
            </w:r>
          </w:p>
        </w:tc>
        <w:tc>
          <w:tcPr>
            <w:tcW w:w="2275" w:type="dxa"/>
            <w:tcMar>
              <w:top w:w="0" w:type="dxa"/>
              <w:left w:w="108" w:type="dxa"/>
              <w:bottom w:w="0" w:type="dxa"/>
              <w:right w:w="108" w:type="dxa"/>
            </w:tcMar>
            <w:vAlign w:val="center"/>
          </w:tcPr>
          <w:p w:rsidR="006E6948" w:rsidRPr="0081343F" w:rsidRDefault="006E6948" w:rsidP="00E64AA3">
            <w:pPr>
              <w:spacing w:before="100" w:beforeAutospacing="1" w:after="100" w:afterAutospacing="1"/>
              <w:jc w:val="center"/>
              <w:rPr>
                <w:bCs/>
              </w:rPr>
            </w:pPr>
            <w:r w:rsidRPr="0081343F">
              <w:rPr>
                <w:bCs/>
              </w:rPr>
              <w:t xml:space="preserve">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w:t>
            </w:r>
            <w:r w:rsidRPr="0081343F">
              <w:rPr>
                <w:bCs/>
              </w:rPr>
              <w:lastRenderedPageBreak/>
              <w:t xml:space="preserve">разграничена). </w:t>
            </w:r>
          </w:p>
        </w:tc>
        <w:tc>
          <w:tcPr>
            <w:tcW w:w="1942" w:type="dxa"/>
            <w:tcMar>
              <w:top w:w="0" w:type="dxa"/>
              <w:left w:w="108" w:type="dxa"/>
              <w:bottom w:w="0" w:type="dxa"/>
              <w:right w:w="108" w:type="dxa"/>
            </w:tcMar>
            <w:vAlign w:val="center"/>
          </w:tcPr>
          <w:p w:rsidR="006E6948" w:rsidRPr="0081343F" w:rsidRDefault="006E6948" w:rsidP="00E64AA3">
            <w:pPr>
              <w:spacing w:before="100" w:beforeAutospacing="1" w:after="100" w:afterAutospacing="1"/>
              <w:jc w:val="center"/>
              <w:rPr>
                <w:bCs/>
              </w:rPr>
            </w:pPr>
            <w:r w:rsidRPr="0081343F">
              <w:rPr>
                <w:bCs/>
              </w:rPr>
              <w:lastRenderedPageBreak/>
              <w:t>Постановление администрации Кировского муниципального района Ленинградской области от 02.09.2024 № 1298</w:t>
            </w:r>
          </w:p>
        </w:tc>
        <w:tc>
          <w:tcPr>
            <w:tcW w:w="1587" w:type="dxa"/>
            <w:tcMar>
              <w:top w:w="0" w:type="dxa"/>
              <w:left w:w="108" w:type="dxa"/>
              <w:bottom w:w="0" w:type="dxa"/>
              <w:right w:w="108" w:type="dxa"/>
            </w:tcMar>
            <w:vAlign w:val="center"/>
          </w:tcPr>
          <w:p w:rsidR="006E6948" w:rsidRPr="0081343F" w:rsidRDefault="009E48CE" w:rsidP="00E64AA3">
            <w:pPr>
              <w:spacing w:before="100" w:beforeAutospacing="1" w:after="100" w:afterAutospacing="1"/>
              <w:jc w:val="center"/>
              <w:rPr>
                <w:bCs/>
              </w:rPr>
            </w:pPr>
            <w:r w:rsidRPr="0081343F">
              <w:rPr>
                <w:bCs/>
              </w:rPr>
              <w:t>Акимова Д</w:t>
            </w:r>
            <w:r>
              <w:rPr>
                <w:bCs/>
              </w:rPr>
              <w:t>.</w:t>
            </w:r>
            <w:r w:rsidRPr="0081343F">
              <w:rPr>
                <w:bCs/>
              </w:rPr>
              <w:t>А</w:t>
            </w:r>
            <w:r>
              <w:rPr>
                <w:bCs/>
              </w:rPr>
              <w:t>.</w:t>
            </w:r>
          </w:p>
        </w:tc>
        <w:tc>
          <w:tcPr>
            <w:tcW w:w="1534" w:type="dxa"/>
            <w:vAlign w:val="center"/>
          </w:tcPr>
          <w:p w:rsidR="006E6948" w:rsidRPr="0081343F" w:rsidRDefault="006E6948" w:rsidP="00E64AA3">
            <w:pPr>
              <w:spacing w:before="100" w:beforeAutospacing="1" w:after="100" w:afterAutospacing="1"/>
              <w:jc w:val="center"/>
              <w:rPr>
                <w:bCs/>
              </w:rPr>
            </w:pPr>
            <w:r w:rsidRPr="0081343F">
              <w:rPr>
                <w:bCs/>
              </w:rPr>
              <w:t>115</w:t>
            </w:r>
          </w:p>
        </w:tc>
        <w:tc>
          <w:tcPr>
            <w:tcW w:w="2355" w:type="dxa"/>
            <w:vAlign w:val="center"/>
          </w:tcPr>
          <w:p w:rsidR="006E6948" w:rsidRPr="0081343F" w:rsidRDefault="006E6948" w:rsidP="0029766C">
            <w:pPr>
              <w:spacing w:before="100" w:beforeAutospacing="1" w:after="100" w:afterAutospacing="1"/>
              <w:jc w:val="center"/>
              <w:rPr>
                <w:bCs/>
              </w:rPr>
            </w:pPr>
          </w:p>
        </w:tc>
      </w:tr>
      <w:tr w:rsidR="006E6948" w:rsidRPr="0081343F" w:rsidTr="000C0818">
        <w:trPr>
          <w:trHeight w:val="2021"/>
        </w:trPr>
        <w:tc>
          <w:tcPr>
            <w:tcW w:w="658" w:type="dxa"/>
            <w:vAlign w:val="center"/>
          </w:tcPr>
          <w:p w:rsidR="006E6948" w:rsidRPr="005A2037" w:rsidRDefault="007D7C12" w:rsidP="00E64AA3">
            <w:pPr>
              <w:spacing w:before="100" w:beforeAutospacing="1" w:after="100" w:afterAutospacing="1"/>
              <w:jc w:val="center"/>
              <w:rPr>
                <w:lang w:val="en-US"/>
              </w:rPr>
            </w:pPr>
            <w:r w:rsidRPr="0081343F">
              <w:lastRenderedPageBreak/>
              <w:t>6</w:t>
            </w:r>
            <w:r w:rsidR="005A2037">
              <w:rPr>
                <w:lang w:val="en-US"/>
              </w:rPr>
              <w:t>8</w:t>
            </w:r>
          </w:p>
        </w:tc>
        <w:tc>
          <w:tcPr>
            <w:tcW w:w="2275" w:type="dxa"/>
            <w:tcMar>
              <w:top w:w="0" w:type="dxa"/>
              <w:left w:w="108" w:type="dxa"/>
              <w:bottom w:w="0" w:type="dxa"/>
              <w:right w:w="108" w:type="dxa"/>
            </w:tcMar>
            <w:vAlign w:val="center"/>
          </w:tcPr>
          <w:p w:rsidR="006E6948" w:rsidRPr="0081343F" w:rsidRDefault="006E6948" w:rsidP="00E64AA3">
            <w:pPr>
              <w:spacing w:before="100" w:beforeAutospacing="1" w:after="100" w:afterAutospacing="1"/>
              <w:jc w:val="center"/>
              <w:rPr>
                <w:bCs/>
              </w:rPr>
            </w:pPr>
            <w:r w:rsidRPr="0081343F">
              <w:rPr>
                <w:bCs/>
              </w:rPr>
              <w:t xml:space="preserve">По государственной регистрации заявления граждан, общественных объединений и других негосударственных некоммерческих организаций о проведении общественной экологической экспертизы. </w:t>
            </w:r>
          </w:p>
        </w:tc>
        <w:tc>
          <w:tcPr>
            <w:tcW w:w="1942" w:type="dxa"/>
            <w:tcMar>
              <w:top w:w="0" w:type="dxa"/>
              <w:left w:w="108" w:type="dxa"/>
              <w:bottom w:w="0" w:type="dxa"/>
              <w:right w:w="108" w:type="dxa"/>
            </w:tcMar>
            <w:vAlign w:val="center"/>
          </w:tcPr>
          <w:p w:rsidR="006E6948" w:rsidRPr="0081343F" w:rsidRDefault="006E6948" w:rsidP="005A2037">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19.02.2026 № 246</w:t>
            </w:r>
          </w:p>
        </w:tc>
        <w:tc>
          <w:tcPr>
            <w:tcW w:w="1587" w:type="dxa"/>
            <w:tcMar>
              <w:top w:w="0" w:type="dxa"/>
              <w:left w:w="108" w:type="dxa"/>
              <w:bottom w:w="0" w:type="dxa"/>
              <w:right w:w="108" w:type="dxa"/>
            </w:tcMar>
            <w:vAlign w:val="center"/>
          </w:tcPr>
          <w:p w:rsidR="006E6948" w:rsidRPr="0081343F" w:rsidRDefault="009E48CE" w:rsidP="009E48CE">
            <w:pPr>
              <w:spacing w:before="100" w:beforeAutospacing="1" w:after="100" w:afterAutospacing="1"/>
              <w:jc w:val="center"/>
              <w:rPr>
                <w:bCs/>
              </w:rPr>
            </w:pPr>
            <w:r>
              <w:rPr>
                <w:bCs/>
              </w:rPr>
              <w:t xml:space="preserve">Акимова </w:t>
            </w:r>
            <w:r w:rsidR="006E6948" w:rsidRPr="0081343F">
              <w:rPr>
                <w:bCs/>
              </w:rPr>
              <w:t>Д</w:t>
            </w:r>
            <w:r>
              <w:rPr>
                <w:bCs/>
              </w:rPr>
              <w:t>.</w:t>
            </w:r>
            <w:r w:rsidR="006E6948" w:rsidRPr="0081343F">
              <w:rPr>
                <w:bCs/>
              </w:rPr>
              <w:t>А</w:t>
            </w:r>
            <w:r>
              <w:rPr>
                <w:bCs/>
              </w:rPr>
              <w:t>.</w:t>
            </w:r>
          </w:p>
        </w:tc>
        <w:tc>
          <w:tcPr>
            <w:tcW w:w="1534" w:type="dxa"/>
            <w:vAlign w:val="center"/>
          </w:tcPr>
          <w:p w:rsidR="006E6948" w:rsidRPr="0081343F" w:rsidRDefault="006E6948" w:rsidP="00E64AA3">
            <w:pPr>
              <w:spacing w:before="100" w:beforeAutospacing="1" w:after="100" w:afterAutospacing="1"/>
              <w:jc w:val="center"/>
              <w:rPr>
                <w:bCs/>
              </w:rPr>
            </w:pPr>
            <w:r w:rsidRPr="0081343F">
              <w:rPr>
                <w:bCs/>
              </w:rPr>
              <w:t>116</w:t>
            </w:r>
          </w:p>
        </w:tc>
        <w:tc>
          <w:tcPr>
            <w:tcW w:w="2355" w:type="dxa"/>
            <w:vAlign w:val="center"/>
          </w:tcPr>
          <w:p w:rsidR="006E6948" w:rsidRPr="0081343F" w:rsidRDefault="006E6948" w:rsidP="0029766C">
            <w:pPr>
              <w:spacing w:before="100" w:beforeAutospacing="1" w:after="100" w:afterAutospacing="1"/>
              <w:jc w:val="center"/>
              <w:rPr>
                <w:bCs/>
              </w:rPr>
            </w:pPr>
          </w:p>
        </w:tc>
      </w:tr>
      <w:tr w:rsidR="006E6948" w:rsidRPr="0081343F" w:rsidTr="000C0818">
        <w:trPr>
          <w:trHeight w:val="2021"/>
        </w:trPr>
        <w:tc>
          <w:tcPr>
            <w:tcW w:w="658" w:type="dxa"/>
            <w:tcBorders>
              <w:bottom w:val="single" w:sz="4" w:space="0" w:color="auto"/>
            </w:tcBorders>
            <w:vAlign w:val="center"/>
          </w:tcPr>
          <w:p w:rsidR="006E6948" w:rsidRPr="009E48CE" w:rsidRDefault="005A2037" w:rsidP="00E64AA3">
            <w:pPr>
              <w:spacing w:before="100" w:beforeAutospacing="1" w:after="100" w:afterAutospacing="1"/>
              <w:jc w:val="center"/>
            </w:pPr>
            <w:r w:rsidRPr="009E48CE">
              <w:t>69</w:t>
            </w:r>
          </w:p>
        </w:tc>
        <w:tc>
          <w:tcPr>
            <w:tcW w:w="2275" w:type="dxa"/>
            <w:tcBorders>
              <w:bottom w:val="single" w:sz="4" w:space="0" w:color="auto"/>
            </w:tcBorders>
            <w:tcMar>
              <w:top w:w="0" w:type="dxa"/>
              <w:left w:w="108" w:type="dxa"/>
              <w:bottom w:w="0" w:type="dxa"/>
              <w:right w:w="108" w:type="dxa"/>
            </w:tcMar>
            <w:vAlign w:val="center"/>
          </w:tcPr>
          <w:p w:rsidR="006E6948" w:rsidRPr="0081343F" w:rsidRDefault="006E6948" w:rsidP="00E64AA3">
            <w:pPr>
              <w:spacing w:before="100" w:beforeAutospacing="1" w:after="100" w:afterAutospacing="1"/>
              <w:jc w:val="center"/>
              <w:rPr>
                <w:bCs/>
              </w:rPr>
            </w:pPr>
            <w:r w:rsidRPr="0081343F">
              <w:rPr>
                <w:bCs/>
              </w:rPr>
              <w:t xml:space="preserve">Организация общественных обсуждений предварительных материалов оценки воздействия на окружающую среду (или объекта государственной экологической экспертизы, включая предварительные материалы оценки воздействия на окружающую среду) и технического задания на проведение оценки воздействия на окружающую среду на территории Кировского муниципального района Ленинградской области. </w:t>
            </w:r>
          </w:p>
        </w:tc>
        <w:tc>
          <w:tcPr>
            <w:tcW w:w="1942" w:type="dxa"/>
            <w:tcBorders>
              <w:bottom w:val="single" w:sz="4" w:space="0" w:color="auto"/>
            </w:tcBorders>
            <w:tcMar>
              <w:top w:w="0" w:type="dxa"/>
              <w:left w:w="108" w:type="dxa"/>
              <w:bottom w:w="0" w:type="dxa"/>
              <w:right w:w="108" w:type="dxa"/>
            </w:tcMar>
            <w:vAlign w:val="center"/>
          </w:tcPr>
          <w:p w:rsidR="006E6948" w:rsidRPr="0081343F" w:rsidRDefault="006E6948" w:rsidP="00D177ED">
            <w:pPr>
              <w:spacing w:before="100" w:beforeAutospacing="1" w:after="100" w:afterAutospacing="1"/>
              <w:jc w:val="center"/>
              <w:rPr>
                <w:bCs/>
              </w:rPr>
            </w:pPr>
            <w:r w:rsidRPr="0081343F">
              <w:rPr>
                <w:bCs/>
              </w:rPr>
              <w:t>Постановление администрации Кировского муниципального района Ленинградской области от 14.08.2025 № 1184</w:t>
            </w:r>
          </w:p>
        </w:tc>
        <w:tc>
          <w:tcPr>
            <w:tcW w:w="1587" w:type="dxa"/>
            <w:tcBorders>
              <w:bottom w:val="single" w:sz="4" w:space="0" w:color="auto"/>
            </w:tcBorders>
            <w:tcMar>
              <w:top w:w="0" w:type="dxa"/>
              <w:left w:w="108" w:type="dxa"/>
              <w:bottom w:w="0" w:type="dxa"/>
              <w:right w:w="108" w:type="dxa"/>
            </w:tcMar>
            <w:vAlign w:val="center"/>
          </w:tcPr>
          <w:p w:rsidR="006E6948" w:rsidRPr="0081343F" w:rsidRDefault="006E6948" w:rsidP="009E48CE">
            <w:pPr>
              <w:spacing w:before="100" w:beforeAutospacing="1" w:after="100" w:afterAutospacing="1"/>
              <w:jc w:val="center"/>
              <w:rPr>
                <w:bCs/>
              </w:rPr>
            </w:pPr>
            <w:r w:rsidRPr="0081343F">
              <w:rPr>
                <w:bCs/>
              </w:rPr>
              <w:t>Акимова Д</w:t>
            </w:r>
            <w:r w:rsidR="009E48CE">
              <w:rPr>
                <w:bCs/>
              </w:rPr>
              <w:t>.</w:t>
            </w:r>
            <w:r w:rsidRPr="0081343F">
              <w:rPr>
                <w:bCs/>
              </w:rPr>
              <w:t>А</w:t>
            </w:r>
            <w:r w:rsidR="009E48CE">
              <w:rPr>
                <w:bCs/>
              </w:rPr>
              <w:t>.</w:t>
            </w:r>
          </w:p>
        </w:tc>
        <w:tc>
          <w:tcPr>
            <w:tcW w:w="1534" w:type="dxa"/>
            <w:tcBorders>
              <w:bottom w:val="single" w:sz="4" w:space="0" w:color="auto"/>
            </w:tcBorders>
            <w:vAlign w:val="center"/>
          </w:tcPr>
          <w:p w:rsidR="006E6948" w:rsidRPr="0081343F" w:rsidRDefault="006E6948" w:rsidP="00E64AA3">
            <w:pPr>
              <w:spacing w:before="100" w:beforeAutospacing="1" w:after="100" w:afterAutospacing="1"/>
              <w:jc w:val="center"/>
              <w:rPr>
                <w:bCs/>
              </w:rPr>
            </w:pPr>
            <w:r w:rsidRPr="0081343F">
              <w:rPr>
                <w:bCs/>
              </w:rPr>
              <w:t>29</w:t>
            </w:r>
          </w:p>
        </w:tc>
        <w:tc>
          <w:tcPr>
            <w:tcW w:w="2355" w:type="dxa"/>
            <w:tcBorders>
              <w:bottom w:val="single" w:sz="4" w:space="0" w:color="auto"/>
            </w:tcBorders>
            <w:vAlign w:val="center"/>
          </w:tcPr>
          <w:p w:rsidR="006E6948" w:rsidRPr="0081343F" w:rsidRDefault="006E6948" w:rsidP="0029766C">
            <w:pPr>
              <w:spacing w:before="100" w:beforeAutospacing="1" w:after="100" w:afterAutospacing="1"/>
              <w:jc w:val="center"/>
              <w:rPr>
                <w:bCs/>
              </w:rPr>
            </w:pPr>
          </w:p>
        </w:tc>
      </w:tr>
      <w:tr w:rsidR="00DC72D8" w:rsidRPr="0081343F" w:rsidTr="000C0818">
        <w:trPr>
          <w:trHeight w:val="5518"/>
        </w:trPr>
        <w:tc>
          <w:tcPr>
            <w:tcW w:w="658" w:type="dxa"/>
            <w:vAlign w:val="center"/>
          </w:tcPr>
          <w:p w:rsidR="00DC72D8" w:rsidRPr="009E48CE" w:rsidRDefault="00DC72D8" w:rsidP="00E64AA3">
            <w:pPr>
              <w:spacing w:before="100" w:beforeAutospacing="1" w:after="100" w:afterAutospacing="1"/>
              <w:jc w:val="center"/>
            </w:pPr>
            <w:r>
              <w:lastRenderedPageBreak/>
              <w:t>7</w:t>
            </w:r>
            <w:r w:rsidR="005A2037" w:rsidRPr="009E48CE">
              <w:t>0</w:t>
            </w:r>
          </w:p>
        </w:tc>
        <w:tc>
          <w:tcPr>
            <w:tcW w:w="2275" w:type="dxa"/>
            <w:shd w:val="clear" w:color="auto" w:fill="auto"/>
            <w:tcMar>
              <w:top w:w="0" w:type="dxa"/>
              <w:left w:w="108" w:type="dxa"/>
              <w:bottom w:w="0" w:type="dxa"/>
              <w:right w:w="108" w:type="dxa"/>
            </w:tcMar>
            <w:vAlign w:val="center"/>
          </w:tcPr>
          <w:p w:rsidR="00DC72D8" w:rsidRDefault="00DC72D8" w:rsidP="00E64AA3">
            <w:pPr>
              <w:spacing w:before="100" w:beforeAutospacing="1" w:after="100" w:afterAutospacing="1"/>
              <w:jc w:val="center"/>
              <w:rPr>
                <w:bCs/>
                <w:iCs/>
              </w:rPr>
            </w:pPr>
            <w:r w:rsidRPr="00DC72D8">
              <w:rPr>
                <w:bCs/>
                <w:iCs/>
              </w:rPr>
              <w:t>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на территории Кировского муниципального района</w:t>
            </w:r>
            <w:r w:rsidRPr="00985F9E">
              <w:rPr>
                <w:bCs/>
                <w:iCs/>
                <w:sz w:val="28"/>
                <w:szCs w:val="28"/>
              </w:rPr>
              <w:t xml:space="preserve"> </w:t>
            </w:r>
            <w:r w:rsidRPr="00DC72D8">
              <w:rPr>
                <w:bCs/>
                <w:iCs/>
              </w:rPr>
              <w:t>Ленинградской области, аннулирование ранее выданных разрешений»</w:t>
            </w:r>
          </w:p>
          <w:p w:rsidR="000C0818" w:rsidRPr="0081343F" w:rsidRDefault="000C0818" w:rsidP="00E64AA3">
            <w:pPr>
              <w:spacing w:before="100" w:beforeAutospacing="1" w:after="100" w:afterAutospacing="1"/>
              <w:jc w:val="center"/>
              <w:rPr>
                <w:bCs/>
              </w:rPr>
            </w:pPr>
          </w:p>
        </w:tc>
        <w:tc>
          <w:tcPr>
            <w:tcW w:w="1942" w:type="dxa"/>
            <w:tcMar>
              <w:top w:w="0" w:type="dxa"/>
              <w:left w:w="108" w:type="dxa"/>
              <w:bottom w:w="0" w:type="dxa"/>
              <w:right w:w="108" w:type="dxa"/>
            </w:tcMar>
            <w:vAlign w:val="center"/>
          </w:tcPr>
          <w:p w:rsidR="00DC72D8" w:rsidRPr="00DC72D8" w:rsidRDefault="00DC72D8" w:rsidP="00E64AA3">
            <w:pPr>
              <w:spacing w:before="100" w:beforeAutospacing="1" w:after="100" w:afterAutospacing="1"/>
              <w:jc w:val="center"/>
              <w:rPr>
                <w:bCs/>
              </w:rPr>
            </w:pPr>
            <w:r w:rsidRPr="00CC68AF">
              <w:rPr>
                <w:bCs/>
              </w:rPr>
              <w:t xml:space="preserve">Постановление администрации Кировского муниципального района Ленинградской области от </w:t>
            </w:r>
            <w:r w:rsidRPr="00DC72D8">
              <w:rPr>
                <w:bCs/>
                <w:iCs/>
              </w:rPr>
              <w:t>28.12.2023 №</w:t>
            </w:r>
            <w:r w:rsidR="00D177ED">
              <w:rPr>
                <w:bCs/>
                <w:iCs/>
              </w:rPr>
              <w:t xml:space="preserve"> </w:t>
            </w:r>
            <w:r w:rsidRPr="00DC72D8">
              <w:rPr>
                <w:bCs/>
                <w:iCs/>
              </w:rPr>
              <w:t>1758</w:t>
            </w:r>
          </w:p>
        </w:tc>
        <w:tc>
          <w:tcPr>
            <w:tcW w:w="1587" w:type="dxa"/>
            <w:tcMar>
              <w:top w:w="0" w:type="dxa"/>
              <w:left w:w="108" w:type="dxa"/>
              <w:bottom w:w="0" w:type="dxa"/>
              <w:right w:w="108" w:type="dxa"/>
            </w:tcMar>
            <w:vAlign w:val="center"/>
          </w:tcPr>
          <w:p w:rsidR="00DC72D8" w:rsidRPr="0081343F" w:rsidRDefault="00917944" w:rsidP="009E48CE">
            <w:pPr>
              <w:spacing w:before="100" w:beforeAutospacing="1" w:after="100" w:afterAutospacing="1"/>
              <w:jc w:val="center"/>
              <w:rPr>
                <w:bCs/>
              </w:rPr>
            </w:pPr>
            <w:r>
              <w:rPr>
                <w:bCs/>
              </w:rPr>
              <w:t>МБУ «РЦРР»</w:t>
            </w:r>
          </w:p>
        </w:tc>
        <w:tc>
          <w:tcPr>
            <w:tcW w:w="1534" w:type="dxa"/>
            <w:vAlign w:val="center"/>
          </w:tcPr>
          <w:p w:rsidR="00DC72D8" w:rsidRPr="0081343F" w:rsidRDefault="00DC72D8" w:rsidP="00E64AA3">
            <w:pPr>
              <w:spacing w:before="100" w:beforeAutospacing="1" w:after="100" w:afterAutospacing="1"/>
              <w:jc w:val="center"/>
              <w:rPr>
                <w:bCs/>
              </w:rPr>
            </w:pPr>
          </w:p>
        </w:tc>
        <w:tc>
          <w:tcPr>
            <w:tcW w:w="2355" w:type="dxa"/>
            <w:vAlign w:val="center"/>
          </w:tcPr>
          <w:p w:rsidR="00DC72D8" w:rsidRPr="000C0818" w:rsidRDefault="00DC72D8" w:rsidP="0029766C">
            <w:pPr>
              <w:spacing w:before="100" w:beforeAutospacing="1" w:after="100" w:afterAutospacing="1"/>
              <w:jc w:val="center"/>
              <w:rPr>
                <w:bCs/>
              </w:rPr>
            </w:pPr>
          </w:p>
        </w:tc>
      </w:tr>
    </w:tbl>
    <w:p w:rsidR="006E2BD9" w:rsidRPr="0081343F" w:rsidRDefault="006E2BD9" w:rsidP="006E2BD9">
      <w:bookmarkStart w:id="0" w:name="_GoBack"/>
      <w:bookmarkEnd w:id="0"/>
    </w:p>
    <w:p w:rsidR="006E2BD9" w:rsidRPr="00E64AA3" w:rsidRDefault="006E2BD9" w:rsidP="00752315">
      <w:pPr>
        <w:pStyle w:val="a5"/>
        <w:rPr>
          <w:rFonts w:ascii="Times New Roman" w:hAnsi="Times New Roman" w:cs="Times New Roman"/>
          <w:sz w:val="28"/>
          <w:szCs w:val="28"/>
          <w:lang w:val="en-US"/>
        </w:rPr>
      </w:pPr>
    </w:p>
    <w:sectPr w:rsidR="006E2BD9" w:rsidRPr="00E64AA3" w:rsidSect="000C0818">
      <w:pgSz w:w="11906" w:h="16838"/>
      <w:pgMar w:top="1134" w:right="1276"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1F0"/>
    <w:multiLevelType w:val="hybridMultilevel"/>
    <w:tmpl w:val="9FDE6E4A"/>
    <w:lvl w:ilvl="0" w:tplc="92207D4E">
      <w:start w:val="1"/>
      <w:numFmt w:val="decimal"/>
      <w:lvlText w:val="%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21D5264"/>
    <w:multiLevelType w:val="hybridMultilevel"/>
    <w:tmpl w:val="7F78A61C"/>
    <w:lvl w:ilvl="0" w:tplc="236063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580A59"/>
    <w:multiLevelType w:val="hybridMultilevel"/>
    <w:tmpl w:val="FC423138"/>
    <w:lvl w:ilvl="0" w:tplc="1AE2C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20110FB"/>
    <w:multiLevelType w:val="hybridMultilevel"/>
    <w:tmpl w:val="C12E91D6"/>
    <w:lvl w:ilvl="0" w:tplc="C0C86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3E043AC"/>
    <w:multiLevelType w:val="hybridMultilevel"/>
    <w:tmpl w:val="B08675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8A51471"/>
    <w:multiLevelType w:val="hybridMultilevel"/>
    <w:tmpl w:val="9FDE6E4A"/>
    <w:lvl w:ilvl="0" w:tplc="92207D4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5B33EC"/>
    <w:multiLevelType w:val="hybridMultilevel"/>
    <w:tmpl w:val="556EC55C"/>
    <w:lvl w:ilvl="0" w:tplc="42DEAC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AE265D1"/>
    <w:multiLevelType w:val="hybridMultilevel"/>
    <w:tmpl w:val="B824B7C4"/>
    <w:lvl w:ilvl="0" w:tplc="6FD831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B342ACD"/>
    <w:multiLevelType w:val="hybridMultilevel"/>
    <w:tmpl w:val="D1BEE2D0"/>
    <w:lvl w:ilvl="0" w:tplc="4250551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nsid w:val="69F402E9"/>
    <w:multiLevelType w:val="hybridMultilevel"/>
    <w:tmpl w:val="9FDE6E4A"/>
    <w:lvl w:ilvl="0" w:tplc="92207D4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B94C10"/>
    <w:multiLevelType w:val="hybridMultilevel"/>
    <w:tmpl w:val="9FDE6E4A"/>
    <w:lvl w:ilvl="0" w:tplc="92207D4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6"/>
  </w:num>
  <w:num w:numId="6">
    <w:abstractNumId w:val="7"/>
  </w:num>
  <w:num w:numId="7">
    <w:abstractNumId w:val="10"/>
  </w:num>
  <w:num w:numId="8">
    <w:abstractNumId w:val="0"/>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42CB"/>
    <w:rsid w:val="000110C7"/>
    <w:rsid w:val="00012C00"/>
    <w:rsid w:val="00022533"/>
    <w:rsid w:val="000308BB"/>
    <w:rsid w:val="00036AE9"/>
    <w:rsid w:val="00045814"/>
    <w:rsid w:val="00080D64"/>
    <w:rsid w:val="000C0818"/>
    <w:rsid w:val="00101AF8"/>
    <w:rsid w:val="00140FB8"/>
    <w:rsid w:val="001459F8"/>
    <w:rsid w:val="001560BC"/>
    <w:rsid w:val="00186E78"/>
    <w:rsid w:val="00194AAD"/>
    <w:rsid w:val="001C0B81"/>
    <w:rsid w:val="001D2000"/>
    <w:rsid w:val="001E4B5F"/>
    <w:rsid w:val="0020107A"/>
    <w:rsid w:val="00202050"/>
    <w:rsid w:val="00207EC8"/>
    <w:rsid w:val="00217DD5"/>
    <w:rsid w:val="00225E7E"/>
    <w:rsid w:val="002324D8"/>
    <w:rsid w:val="00251F96"/>
    <w:rsid w:val="002523D6"/>
    <w:rsid w:val="00256652"/>
    <w:rsid w:val="0029634E"/>
    <w:rsid w:val="0029766C"/>
    <w:rsid w:val="002B7A28"/>
    <w:rsid w:val="002C0E8E"/>
    <w:rsid w:val="002E0C86"/>
    <w:rsid w:val="002E0E58"/>
    <w:rsid w:val="002E2A76"/>
    <w:rsid w:val="002F4066"/>
    <w:rsid w:val="00301DEA"/>
    <w:rsid w:val="0035299F"/>
    <w:rsid w:val="003661D5"/>
    <w:rsid w:val="00370BB0"/>
    <w:rsid w:val="00383296"/>
    <w:rsid w:val="00395488"/>
    <w:rsid w:val="003A61BF"/>
    <w:rsid w:val="003A7682"/>
    <w:rsid w:val="003D6DD7"/>
    <w:rsid w:val="003E40D4"/>
    <w:rsid w:val="003F07DA"/>
    <w:rsid w:val="003F7DCA"/>
    <w:rsid w:val="00420890"/>
    <w:rsid w:val="00420B4A"/>
    <w:rsid w:val="004271E0"/>
    <w:rsid w:val="004353C2"/>
    <w:rsid w:val="004A0F35"/>
    <w:rsid w:val="004B1F99"/>
    <w:rsid w:val="004D4D37"/>
    <w:rsid w:val="004F017A"/>
    <w:rsid w:val="004F3B54"/>
    <w:rsid w:val="00506A37"/>
    <w:rsid w:val="00530BBA"/>
    <w:rsid w:val="00554378"/>
    <w:rsid w:val="00557079"/>
    <w:rsid w:val="005A2037"/>
    <w:rsid w:val="005B06B0"/>
    <w:rsid w:val="00633542"/>
    <w:rsid w:val="00636444"/>
    <w:rsid w:val="00662E6B"/>
    <w:rsid w:val="006B365C"/>
    <w:rsid w:val="006C1728"/>
    <w:rsid w:val="006D15DD"/>
    <w:rsid w:val="006D246C"/>
    <w:rsid w:val="006E2BD9"/>
    <w:rsid w:val="006E6948"/>
    <w:rsid w:val="0071524D"/>
    <w:rsid w:val="00722372"/>
    <w:rsid w:val="00731782"/>
    <w:rsid w:val="0073661B"/>
    <w:rsid w:val="0073721B"/>
    <w:rsid w:val="00752315"/>
    <w:rsid w:val="007636BC"/>
    <w:rsid w:val="007C7A64"/>
    <w:rsid w:val="007D7C12"/>
    <w:rsid w:val="007E1CB2"/>
    <w:rsid w:val="0081343F"/>
    <w:rsid w:val="00830E76"/>
    <w:rsid w:val="008334BE"/>
    <w:rsid w:val="00856C22"/>
    <w:rsid w:val="00860018"/>
    <w:rsid w:val="008623C6"/>
    <w:rsid w:val="008819EB"/>
    <w:rsid w:val="00882FAC"/>
    <w:rsid w:val="008A0B58"/>
    <w:rsid w:val="0091440D"/>
    <w:rsid w:val="0091675D"/>
    <w:rsid w:val="00917944"/>
    <w:rsid w:val="00946755"/>
    <w:rsid w:val="009B2AC0"/>
    <w:rsid w:val="009E48CE"/>
    <w:rsid w:val="00A033F5"/>
    <w:rsid w:val="00A518A9"/>
    <w:rsid w:val="00AB0CBC"/>
    <w:rsid w:val="00AB2CE1"/>
    <w:rsid w:val="00AF2801"/>
    <w:rsid w:val="00B23FDA"/>
    <w:rsid w:val="00B341A5"/>
    <w:rsid w:val="00B57A1C"/>
    <w:rsid w:val="00B842BC"/>
    <w:rsid w:val="00B91C40"/>
    <w:rsid w:val="00BA5D5D"/>
    <w:rsid w:val="00BF45E7"/>
    <w:rsid w:val="00BF5C49"/>
    <w:rsid w:val="00C058BF"/>
    <w:rsid w:val="00C42B57"/>
    <w:rsid w:val="00C514B0"/>
    <w:rsid w:val="00C54E99"/>
    <w:rsid w:val="00C7298F"/>
    <w:rsid w:val="00C90AD1"/>
    <w:rsid w:val="00C96116"/>
    <w:rsid w:val="00CA0B9C"/>
    <w:rsid w:val="00CB007C"/>
    <w:rsid w:val="00CB4B96"/>
    <w:rsid w:val="00D177ED"/>
    <w:rsid w:val="00D360EF"/>
    <w:rsid w:val="00D60902"/>
    <w:rsid w:val="00D665B2"/>
    <w:rsid w:val="00D84DD6"/>
    <w:rsid w:val="00D93F88"/>
    <w:rsid w:val="00DB56AE"/>
    <w:rsid w:val="00DC72D8"/>
    <w:rsid w:val="00DD4ABE"/>
    <w:rsid w:val="00DE05CE"/>
    <w:rsid w:val="00DF1E60"/>
    <w:rsid w:val="00DF5A40"/>
    <w:rsid w:val="00E142CB"/>
    <w:rsid w:val="00E14F2C"/>
    <w:rsid w:val="00E27F0F"/>
    <w:rsid w:val="00E31959"/>
    <w:rsid w:val="00E351B7"/>
    <w:rsid w:val="00E64AA3"/>
    <w:rsid w:val="00E67369"/>
    <w:rsid w:val="00EB108B"/>
    <w:rsid w:val="00EF52F6"/>
    <w:rsid w:val="00F31D16"/>
    <w:rsid w:val="00F37337"/>
    <w:rsid w:val="00F57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C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E2A76"/>
    <w:pPr>
      <w:keepNext/>
      <w:tabs>
        <w:tab w:val="left" w:pos="0"/>
      </w:tabs>
      <w:suppressAutoHyphens/>
      <w:ind w:firstLine="540"/>
      <w:jc w:val="both"/>
      <w:outlineLvl w:val="3"/>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142CB"/>
    <w:pPr>
      <w:spacing w:before="100" w:beforeAutospacing="1" w:after="100" w:afterAutospacing="1"/>
    </w:pPr>
    <w:rPr>
      <w:rFonts w:ascii="Verdana" w:hAnsi="Verdana"/>
      <w:color w:val="333366"/>
      <w:sz w:val="12"/>
      <w:szCs w:val="12"/>
    </w:rPr>
  </w:style>
  <w:style w:type="paragraph" w:customStyle="1" w:styleId="ConsPlusTitle">
    <w:name w:val="ConsPlusTitle"/>
    <w:rsid w:val="00E142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E142CB"/>
    <w:pPr>
      <w:ind w:left="720"/>
      <w:contextualSpacing/>
    </w:pPr>
  </w:style>
  <w:style w:type="character" w:customStyle="1" w:styleId="40">
    <w:name w:val="Заголовок 4 Знак"/>
    <w:basedOn w:val="a0"/>
    <w:link w:val="4"/>
    <w:rsid w:val="002E2A76"/>
    <w:rPr>
      <w:rFonts w:ascii="Times New Roman" w:eastAsia="Times New Roman" w:hAnsi="Times New Roman" w:cs="Times New Roman"/>
      <w:b/>
      <w:bCs/>
      <w:sz w:val="28"/>
      <w:szCs w:val="24"/>
      <w:lang w:eastAsia="ar-SA"/>
    </w:rPr>
  </w:style>
  <w:style w:type="paragraph" w:styleId="a5">
    <w:name w:val="header"/>
    <w:basedOn w:val="a"/>
    <w:link w:val="a6"/>
    <w:uiPriority w:val="99"/>
    <w:unhideWhenUsed/>
    <w:rsid w:val="002E2A7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2E2A76"/>
  </w:style>
  <w:style w:type="table" w:styleId="a7">
    <w:name w:val="Table Grid"/>
    <w:basedOn w:val="a1"/>
    <w:uiPriority w:val="59"/>
    <w:rsid w:val="002E2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7">
    <w:name w:val="p7"/>
    <w:basedOn w:val="a"/>
    <w:rsid w:val="002E2A76"/>
    <w:pPr>
      <w:spacing w:before="100" w:beforeAutospacing="1" w:after="100" w:afterAutospacing="1"/>
    </w:pPr>
  </w:style>
  <w:style w:type="paragraph" w:customStyle="1" w:styleId="p9">
    <w:name w:val="p9"/>
    <w:basedOn w:val="a"/>
    <w:rsid w:val="002E2A76"/>
    <w:pPr>
      <w:spacing w:before="100" w:beforeAutospacing="1" w:after="100" w:afterAutospacing="1"/>
    </w:pPr>
  </w:style>
  <w:style w:type="character" w:customStyle="1" w:styleId="s5">
    <w:name w:val="s5"/>
    <w:basedOn w:val="a0"/>
    <w:rsid w:val="002E2A76"/>
  </w:style>
  <w:style w:type="character" w:styleId="a8">
    <w:name w:val="Hyperlink"/>
    <w:basedOn w:val="a0"/>
    <w:uiPriority w:val="99"/>
    <w:unhideWhenUsed/>
    <w:rsid w:val="002E2A76"/>
    <w:rPr>
      <w:color w:val="000000"/>
      <w:u w:val="single"/>
    </w:rPr>
  </w:style>
  <w:style w:type="character" w:styleId="a9">
    <w:name w:val="Strong"/>
    <w:basedOn w:val="a0"/>
    <w:uiPriority w:val="22"/>
    <w:qFormat/>
    <w:rsid w:val="002E2A76"/>
    <w:rPr>
      <w:b/>
      <w:bCs/>
    </w:rPr>
  </w:style>
  <w:style w:type="character" w:customStyle="1" w:styleId="s1">
    <w:name w:val="s1"/>
    <w:basedOn w:val="a0"/>
    <w:rsid w:val="002E2A76"/>
  </w:style>
  <w:style w:type="character" w:customStyle="1" w:styleId="value2">
    <w:name w:val="value2"/>
    <w:basedOn w:val="a0"/>
    <w:rsid w:val="00C96116"/>
    <w:rPr>
      <w:b/>
      <w:bCs/>
    </w:rPr>
  </w:style>
  <w:style w:type="character" w:customStyle="1" w:styleId="12pt0pt">
    <w:name w:val="Основной текст + 12 pt;Интервал 0 pt"/>
    <w:basedOn w:val="a0"/>
    <w:rsid w:val="00C96116"/>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paragraph" w:customStyle="1" w:styleId="ConsPlusNormal">
    <w:name w:val="ConsPlusNormal"/>
    <w:rsid w:val="00C96116"/>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a">
    <w:name w:val="No Spacing"/>
    <w:uiPriority w:val="1"/>
    <w:qFormat/>
    <w:rsid w:val="00C96116"/>
    <w:pPr>
      <w:spacing w:after="0" w:line="240" w:lineRule="auto"/>
    </w:pPr>
  </w:style>
  <w:style w:type="paragraph" w:styleId="ab">
    <w:name w:val="Balloon Text"/>
    <w:basedOn w:val="a"/>
    <w:link w:val="ac"/>
    <w:uiPriority w:val="99"/>
    <w:semiHidden/>
    <w:unhideWhenUsed/>
    <w:rsid w:val="007C7A64"/>
    <w:rPr>
      <w:rFonts w:ascii="Tahoma" w:hAnsi="Tahoma" w:cs="Tahoma"/>
      <w:sz w:val="16"/>
      <w:szCs w:val="16"/>
    </w:rPr>
  </w:style>
  <w:style w:type="character" w:customStyle="1" w:styleId="ac">
    <w:name w:val="Текст выноски Знак"/>
    <w:basedOn w:val="a0"/>
    <w:link w:val="ab"/>
    <w:uiPriority w:val="99"/>
    <w:semiHidden/>
    <w:rsid w:val="007C7A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https://www.gosuslugi.ru/600142/1/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52D6-8174-443A-B49B-78586FF4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4604</Words>
  <Characters>26244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makarenkova_nm</dc:creator>
  <cp:lastModifiedBy>drozd_ni</cp:lastModifiedBy>
  <cp:revision>2</cp:revision>
  <cp:lastPrinted>2026-04-09T09:14:00Z</cp:lastPrinted>
  <dcterms:created xsi:type="dcterms:W3CDTF">2026-04-27T11:11:00Z</dcterms:created>
  <dcterms:modified xsi:type="dcterms:W3CDTF">2026-04-27T11:11:00Z</dcterms:modified>
</cp:coreProperties>
</file>