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D" w:rsidRDefault="00C97EBD" w:rsidP="00C97EB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EBD" w:rsidRDefault="00C97EBD" w:rsidP="00C97EBD">
      <w:pPr>
        <w:jc w:val="center"/>
      </w:pPr>
    </w:p>
    <w:p w:rsidR="00C97EBD" w:rsidRDefault="00C97EBD" w:rsidP="00C97EBD">
      <w:pPr>
        <w:jc w:val="center"/>
      </w:pPr>
    </w:p>
    <w:p w:rsidR="00C97EBD" w:rsidRDefault="00C97EBD" w:rsidP="00C97EBD">
      <w:pPr>
        <w:jc w:val="center"/>
      </w:pPr>
    </w:p>
    <w:p w:rsidR="00C97EBD" w:rsidRDefault="00C97EBD" w:rsidP="00C97EBD">
      <w:pPr>
        <w:jc w:val="center"/>
      </w:pPr>
    </w:p>
    <w:p w:rsidR="00C97EBD" w:rsidRDefault="00C97EBD" w:rsidP="00C97EBD">
      <w:pPr>
        <w:jc w:val="center"/>
      </w:pPr>
    </w:p>
    <w:p w:rsidR="00C97EBD" w:rsidRPr="00426124" w:rsidRDefault="00C97EBD" w:rsidP="00C97EBD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C97EBD" w:rsidRPr="00426124" w:rsidRDefault="00C97EBD" w:rsidP="00C97EBD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C97EBD" w:rsidRPr="00426124" w:rsidRDefault="00C97EBD" w:rsidP="00C97EBD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C97EBD" w:rsidRPr="00426124" w:rsidRDefault="00C97EBD" w:rsidP="00C97EBD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C97EBD" w:rsidRPr="00426124" w:rsidRDefault="00C97EBD" w:rsidP="00C97EBD">
      <w:pPr>
        <w:rPr>
          <w:sz w:val="28"/>
          <w:szCs w:val="28"/>
        </w:rPr>
      </w:pPr>
    </w:p>
    <w:p w:rsidR="00C97EBD" w:rsidRPr="00426124" w:rsidRDefault="00C97EBD" w:rsidP="00C97EBD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101</w:t>
      </w: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287569">
        <w:rPr>
          <w:b/>
        </w:rPr>
        <w:t>38,2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</w:t>
      </w:r>
      <w:r w:rsidR="00287569">
        <w:rPr>
          <w:b/>
        </w:rPr>
        <w:t>Кировское городское поселение, город Кировск, улица Новая, дом 25, квартира 43,</w:t>
      </w:r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287569">
        <w:rPr>
          <w:b/>
        </w:rPr>
        <w:t>6</w:t>
      </w:r>
      <w:r>
        <w:rPr>
          <w:b/>
        </w:rPr>
        <w:t>:</w:t>
      </w:r>
      <w:r w:rsidR="00216DD1">
        <w:rPr>
          <w:b/>
        </w:rPr>
        <w:t>010</w:t>
      </w:r>
      <w:r w:rsidR="00287569">
        <w:rPr>
          <w:b/>
        </w:rPr>
        <w:t>1005</w:t>
      </w:r>
      <w:r w:rsidR="00A14ADF">
        <w:rPr>
          <w:b/>
        </w:rPr>
        <w:t>:</w:t>
      </w:r>
      <w:r w:rsidR="00287569">
        <w:rPr>
          <w:b/>
        </w:rPr>
        <w:t>2694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287569">
        <w:rPr>
          <w:b/>
        </w:rPr>
        <w:t>Кировского городского поселения Кировского 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</w:t>
      </w:r>
      <w:proofErr w:type="gramStart"/>
      <w:r w:rsidRPr="00F10CE1">
        <w:rPr>
          <w:sz w:val="28"/>
          <w:szCs w:val="28"/>
        </w:rPr>
        <w:t>в</w:t>
      </w:r>
      <w:proofErr w:type="gramEnd"/>
      <w:r w:rsidRPr="00F10CE1">
        <w:rPr>
          <w:sz w:val="28"/>
          <w:szCs w:val="28"/>
        </w:rPr>
        <w:t xml:space="preserve"> </w:t>
      </w:r>
      <w:proofErr w:type="gramStart"/>
      <w:r w:rsidRPr="00F10CE1">
        <w:rPr>
          <w:sz w:val="28"/>
          <w:szCs w:val="28"/>
        </w:rPr>
        <w:t>соответствии</w:t>
      </w:r>
      <w:proofErr w:type="gramEnd"/>
      <w:r w:rsidRPr="00F10CE1">
        <w:rPr>
          <w:sz w:val="28"/>
          <w:szCs w:val="28"/>
        </w:rPr>
        <w:t xml:space="preserve"> с постановлением администрации Кировского муниципального района Ленинградской области от </w:t>
      </w:r>
      <w:r w:rsidR="00287569">
        <w:rPr>
          <w:sz w:val="28"/>
          <w:szCs w:val="28"/>
        </w:rPr>
        <w:t xml:space="preserve">18.02.2025 </w:t>
      </w:r>
      <w:r w:rsidR="00CF22D9" w:rsidRPr="007D3D37">
        <w:rPr>
          <w:sz w:val="28"/>
          <w:szCs w:val="28"/>
        </w:rPr>
        <w:t xml:space="preserve">№ </w:t>
      </w:r>
      <w:r w:rsidR="00287569">
        <w:rPr>
          <w:sz w:val="28"/>
          <w:szCs w:val="28"/>
        </w:rPr>
        <w:t>258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287569" w:rsidRPr="00287569">
        <w:rPr>
          <w:sz w:val="28"/>
          <w:szCs w:val="28"/>
        </w:rPr>
        <w:t>Российская Федерация, Ленинградская область, Кировский муниципальный район, Кировское городское поселение, город Кировск, улица Новая, дом 25, квартира 43,</w:t>
      </w:r>
      <w:r w:rsidR="00287569">
        <w:rPr>
          <w:sz w:val="28"/>
          <w:szCs w:val="28"/>
        </w:rPr>
        <w:t xml:space="preserve"> </w:t>
      </w:r>
      <w:r w:rsidR="00287569" w:rsidRPr="00287569">
        <w:rPr>
          <w:sz w:val="28"/>
          <w:szCs w:val="28"/>
        </w:rPr>
        <w:t>кадастровый номер: 47:16:0101005:2694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="00287569">
        <w:rPr>
          <w:sz w:val="28"/>
          <w:szCs w:val="28"/>
        </w:rPr>
        <w:t xml:space="preserve">                              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A975BD" w:rsidRPr="00A975BD">
        <w:rPr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87569">
        <w:rPr>
          <w:sz w:val="28"/>
          <w:szCs w:val="28"/>
        </w:rPr>
        <w:t>38,2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287569" w:rsidRPr="00287569">
        <w:rPr>
          <w:sz w:val="28"/>
          <w:szCs w:val="28"/>
        </w:rPr>
        <w:t>Российская Федерация, Ленинградская область, Кировский муниципальный район, Кировское городское поселение, город Кировск, улица Новая, дом 25, квартира 43,</w:t>
      </w:r>
      <w:r w:rsidR="00287569">
        <w:rPr>
          <w:sz w:val="28"/>
          <w:szCs w:val="28"/>
        </w:rPr>
        <w:t xml:space="preserve"> </w:t>
      </w:r>
      <w:r w:rsidR="00287569" w:rsidRPr="00287569">
        <w:rPr>
          <w:sz w:val="28"/>
          <w:szCs w:val="28"/>
        </w:rPr>
        <w:t>кадастровый номер: 47:16:0101005:2694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1F5FDF">
        <w:rPr>
          <w:sz w:val="28"/>
          <w:szCs w:val="28"/>
        </w:rPr>
        <w:t>2 219 943,00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1F5FDF" w:rsidRDefault="001F5FDF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31938">
        <w:t>КФ</w:t>
      </w:r>
      <w:r>
        <w:t xml:space="preserve">, </w:t>
      </w:r>
      <w:r w:rsidR="00DE7842">
        <w:t xml:space="preserve">администрация МО </w:t>
      </w:r>
      <w:r w:rsidR="001F5FDF">
        <w:t>«Кировск»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1F5FDF"/>
    <w:rsid w:val="00216DD1"/>
    <w:rsid w:val="002343F7"/>
    <w:rsid w:val="0024285D"/>
    <w:rsid w:val="00266119"/>
    <w:rsid w:val="002713FD"/>
    <w:rsid w:val="002773C3"/>
    <w:rsid w:val="002838B6"/>
    <w:rsid w:val="00283A10"/>
    <w:rsid w:val="00287569"/>
    <w:rsid w:val="00292328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83FB4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975BD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36476"/>
    <w:rsid w:val="00C64FE3"/>
    <w:rsid w:val="00C7043C"/>
    <w:rsid w:val="00C80F73"/>
    <w:rsid w:val="00C97EBD"/>
    <w:rsid w:val="00CE6340"/>
    <w:rsid w:val="00CF22D9"/>
    <w:rsid w:val="00CF707B"/>
    <w:rsid w:val="00D31938"/>
    <w:rsid w:val="00D427B9"/>
    <w:rsid w:val="00D6516B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EBD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EBD"/>
    <w:rPr>
      <w:rFonts w:ascii="Times New Roman" w:eastAsia="Times New Roman" w:hAnsi="Times New Roman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kosterova_ea</cp:lastModifiedBy>
  <cp:revision>3</cp:revision>
  <cp:lastPrinted>2025-05-26T13:14:00Z</cp:lastPrinted>
  <dcterms:created xsi:type="dcterms:W3CDTF">2025-07-10T09:41:00Z</dcterms:created>
  <dcterms:modified xsi:type="dcterms:W3CDTF">2025-07-10T09:41:00Z</dcterms:modified>
</cp:coreProperties>
</file>